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7E3E69" w:rsidRPr="00657CFA" w:rsidTr="00B67EF4">
        <w:tc>
          <w:tcPr>
            <w:tcW w:w="1985" w:type="dxa"/>
            <w:shd w:val="clear" w:color="auto" w:fill="auto"/>
          </w:tcPr>
          <w:p w:rsidR="007E3E69" w:rsidRPr="00657CFA" w:rsidRDefault="002370D6" w:rsidP="00B67EF4">
            <w:pPr>
              <w:ind w:firstLine="176"/>
            </w:pPr>
            <w:r>
              <w:rPr>
                <w:noProof/>
                <w:lang w:val="ru-RU" w:eastAsia="ru-RU"/>
              </w:rPr>
              <w:drawing>
                <wp:anchor distT="0" distB="0" distL="114300" distR="114300" simplePos="0" relativeHeight="251658240" behindDoc="0" locked="0" layoutInCell="1" allowOverlap="1">
                  <wp:simplePos x="0" y="0"/>
                  <wp:positionH relativeFrom="character">
                    <wp:posOffset>-97036</wp:posOffset>
                  </wp:positionH>
                  <wp:positionV relativeFrom="line">
                    <wp:posOffset>-176247</wp:posOffset>
                  </wp:positionV>
                  <wp:extent cx="914400" cy="12706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7E3E69" w:rsidRPr="00C60A25" w:rsidRDefault="002370D6" w:rsidP="00B67EF4">
            <w:pPr>
              <w:spacing w:line="360" w:lineRule="auto"/>
              <w:jc w:val="center"/>
              <w:rPr>
                <w:b/>
                <w:sz w:val="24"/>
                <w:szCs w:val="24"/>
                <w:lang w:val="ru-RU"/>
              </w:rPr>
            </w:pPr>
            <w:r>
              <w:rPr>
                <w:b/>
                <w:sz w:val="24"/>
                <w:szCs w:val="24"/>
                <w:lang w:val="ru-RU"/>
              </w:rPr>
              <w:t>А</w:t>
            </w:r>
            <w:r w:rsidR="007E3E69" w:rsidRPr="00C60A25">
              <w:rPr>
                <w:b/>
                <w:sz w:val="24"/>
                <w:szCs w:val="24"/>
                <w:lang w:val="ru-RU"/>
              </w:rPr>
              <w:t>втономная некоммерческая образовательная организация</w:t>
            </w:r>
          </w:p>
          <w:p w:rsidR="007E3E69" w:rsidRPr="00C60A25" w:rsidRDefault="007E3E69" w:rsidP="00B67EF4">
            <w:pPr>
              <w:spacing w:line="360" w:lineRule="auto"/>
              <w:jc w:val="center"/>
              <w:rPr>
                <w:b/>
                <w:sz w:val="24"/>
                <w:szCs w:val="24"/>
                <w:lang w:val="ru-RU"/>
              </w:rPr>
            </w:pPr>
            <w:r w:rsidRPr="00C60A25">
              <w:rPr>
                <w:b/>
                <w:sz w:val="24"/>
                <w:szCs w:val="24"/>
                <w:lang w:val="ru-RU"/>
              </w:rPr>
              <w:t>высшего образования Центросоюза Российской Федерации</w:t>
            </w:r>
          </w:p>
          <w:p w:rsidR="007E3E69" w:rsidRPr="00657CFA" w:rsidRDefault="007E3E69" w:rsidP="00B67EF4">
            <w:pPr>
              <w:spacing w:line="360" w:lineRule="auto"/>
              <w:ind w:hanging="108"/>
              <w:jc w:val="center"/>
              <w:rPr>
                <w:b/>
              </w:rPr>
            </w:pPr>
            <w:r w:rsidRPr="00CB185C">
              <w:rPr>
                <w:b/>
                <w:sz w:val="28"/>
                <w:szCs w:val="28"/>
              </w:rPr>
              <w:t>«</w:t>
            </w:r>
            <w:proofErr w:type="spellStart"/>
            <w:r w:rsidRPr="00CB185C">
              <w:rPr>
                <w:b/>
                <w:sz w:val="28"/>
                <w:szCs w:val="28"/>
              </w:rPr>
              <w:t>Сибирский</w:t>
            </w:r>
            <w:proofErr w:type="spellEnd"/>
            <w:r w:rsidR="009F0DF7">
              <w:rPr>
                <w:b/>
                <w:sz w:val="28"/>
                <w:szCs w:val="28"/>
                <w:lang w:val="ru-RU"/>
              </w:rPr>
              <w:t xml:space="preserve"> </w:t>
            </w:r>
            <w:proofErr w:type="spellStart"/>
            <w:r w:rsidR="009F0DF7">
              <w:rPr>
                <w:b/>
                <w:sz w:val="28"/>
                <w:szCs w:val="28"/>
              </w:rPr>
              <w:t>университет</w:t>
            </w:r>
            <w:proofErr w:type="spellEnd"/>
            <w:r w:rsidR="009F0DF7">
              <w:rPr>
                <w:b/>
                <w:sz w:val="28"/>
                <w:szCs w:val="28"/>
                <w:lang w:val="ru-RU"/>
              </w:rPr>
              <w:t xml:space="preserve"> </w:t>
            </w:r>
            <w:proofErr w:type="spellStart"/>
            <w:r w:rsidRPr="00CB185C">
              <w:rPr>
                <w:b/>
                <w:sz w:val="28"/>
                <w:szCs w:val="28"/>
              </w:rPr>
              <w:t>потребительской</w:t>
            </w:r>
            <w:proofErr w:type="spellEnd"/>
            <w:r w:rsidR="009F0DF7">
              <w:rPr>
                <w:b/>
                <w:sz w:val="28"/>
                <w:szCs w:val="28"/>
                <w:lang w:val="ru-RU"/>
              </w:rPr>
              <w:t xml:space="preserve"> </w:t>
            </w:r>
            <w:proofErr w:type="spellStart"/>
            <w:r w:rsidRPr="00CB185C">
              <w:rPr>
                <w:b/>
                <w:sz w:val="28"/>
                <w:szCs w:val="28"/>
              </w:rPr>
              <w:t>кооперации</w:t>
            </w:r>
            <w:proofErr w:type="spellEnd"/>
            <w:r w:rsidRPr="00CB185C">
              <w:rPr>
                <w:b/>
                <w:sz w:val="28"/>
                <w:szCs w:val="28"/>
              </w:rPr>
              <w:t>»</w:t>
            </w:r>
          </w:p>
          <w:p w:rsidR="007E3E69" w:rsidRPr="00657CFA" w:rsidRDefault="007E3E69" w:rsidP="00B67EF4">
            <w:pPr>
              <w:spacing w:line="360" w:lineRule="auto"/>
              <w:ind w:firstLine="176"/>
              <w:rPr>
                <w:sz w:val="28"/>
                <w:szCs w:val="28"/>
              </w:rPr>
            </w:pPr>
          </w:p>
        </w:tc>
      </w:tr>
    </w:tbl>
    <w:p w:rsidR="007E3E69" w:rsidRDefault="007E3E69" w:rsidP="007E3E69">
      <w:pPr>
        <w:contextualSpacing/>
        <w:jc w:val="center"/>
        <w:rPr>
          <w:b/>
          <w:sz w:val="32"/>
          <w:szCs w:val="32"/>
          <w:lang w:val="ru-RU"/>
        </w:rPr>
      </w:pPr>
    </w:p>
    <w:p w:rsidR="009F0DF7" w:rsidRPr="009F0DF7" w:rsidRDefault="009F0DF7" w:rsidP="007E3E69">
      <w:pPr>
        <w:contextualSpacing/>
        <w:jc w:val="center"/>
        <w:rPr>
          <w:b/>
          <w:sz w:val="32"/>
          <w:szCs w:val="32"/>
          <w:lang w:val="ru-RU"/>
        </w:rPr>
      </w:pPr>
    </w:p>
    <w:tbl>
      <w:tblPr>
        <w:tblW w:w="0" w:type="auto"/>
        <w:tblLook w:val="04A0" w:firstRow="1" w:lastRow="0" w:firstColumn="1" w:lastColumn="0" w:noHBand="0" w:noVBand="1"/>
      </w:tblPr>
      <w:tblGrid>
        <w:gridCol w:w="9853"/>
      </w:tblGrid>
      <w:tr w:rsidR="007E3E69" w:rsidRPr="002370D6" w:rsidTr="00B67EF4">
        <w:tc>
          <w:tcPr>
            <w:tcW w:w="9853" w:type="dxa"/>
            <w:shd w:val="clear" w:color="auto" w:fill="auto"/>
          </w:tcPr>
          <w:p w:rsidR="00B61D80" w:rsidRDefault="007E3E69" w:rsidP="00B61D80">
            <w:pPr>
              <w:tabs>
                <w:tab w:val="left" w:pos="5103"/>
                <w:tab w:val="left" w:pos="6663"/>
              </w:tabs>
              <w:rPr>
                <w:b/>
                <w:sz w:val="28"/>
                <w:szCs w:val="28"/>
                <w:lang w:val="ru-RU"/>
              </w:rPr>
            </w:pPr>
            <w:r w:rsidRPr="00C60A25">
              <w:rPr>
                <w:b/>
                <w:sz w:val="28"/>
                <w:szCs w:val="28"/>
                <w:lang w:val="ru-RU"/>
              </w:rPr>
              <w:t xml:space="preserve">                                             </w:t>
            </w:r>
            <w:r w:rsidR="00B67EF4">
              <w:rPr>
                <w:b/>
                <w:sz w:val="28"/>
                <w:szCs w:val="28"/>
                <w:lang w:val="ru-RU"/>
              </w:rPr>
              <w:t xml:space="preserve">                             </w:t>
            </w:r>
            <w:r w:rsidR="00B61D80">
              <w:rPr>
                <w:b/>
                <w:sz w:val="28"/>
                <w:szCs w:val="28"/>
                <w:lang w:val="ru-RU"/>
              </w:rPr>
              <w:t xml:space="preserve">УТВЕРЖДАЮ </w:t>
            </w:r>
          </w:p>
          <w:p w:rsidR="00B61D80" w:rsidRDefault="00B61D80" w:rsidP="00B61D80">
            <w:pPr>
              <w:widowControl w:val="0"/>
              <w:tabs>
                <w:tab w:val="left" w:pos="567"/>
                <w:tab w:val="left" w:pos="709"/>
                <w:tab w:val="left" w:pos="3011"/>
                <w:tab w:val="left" w:pos="5245"/>
              </w:tabs>
              <w:overflowPunct w:val="0"/>
              <w:autoSpaceDE w:val="0"/>
              <w:autoSpaceDN w:val="0"/>
              <w:adjustRightInd w:val="0"/>
              <w:ind w:right="850"/>
              <w:jc w:val="center"/>
              <w:textAlignment w:val="baseline"/>
              <w:rPr>
                <w:color w:val="000000"/>
                <w:sz w:val="28"/>
                <w:szCs w:val="28"/>
                <w:lang w:val="ru-RU"/>
              </w:rPr>
            </w:pPr>
            <w:r>
              <w:rPr>
                <w:color w:val="000000"/>
                <w:sz w:val="28"/>
                <w:szCs w:val="28"/>
                <w:lang w:val="ru-RU"/>
              </w:rPr>
              <w:t xml:space="preserve">                                                      </w:t>
            </w:r>
            <w:r w:rsidRPr="00633DB8">
              <w:rPr>
                <w:color w:val="000000"/>
                <w:sz w:val="28"/>
                <w:szCs w:val="28"/>
                <w:lang w:val="ru-RU"/>
              </w:rPr>
              <w:t xml:space="preserve">                    </w:t>
            </w:r>
            <w:r>
              <w:rPr>
                <w:color w:val="000000"/>
                <w:sz w:val="28"/>
                <w:szCs w:val="28"/>
                <w:lang w:val="ru-RU"/>
              </w:rPr>
              <w:t>Проректор</w:t>
            </w:r>
            <w:r w:rsidRPr="00633DB8">
              <w:rPr>
                <w:color w:val="000000"/>
                <w:sz w:val="28"/>
                <w:szCs w:val="28"/>
                <w:lang w:val="ru-RU"/>
              </w:rPr>
              <w:t xml:space="preserve"> </w:t>
            </w:r>
            <w:r>
              <w:rPr>
                <w:color w:val="000000"/>
                <w:sz w:val="28"/>
                <w:szCs w:val="28"/>
                <w:lang w:val="ru-RU"/>
              </w:rPr>
              <w:t xml:space="preserve">по учебной работе </w:t>
            </w:r>
          </w:p>
          <w:p w:rsidR="00B61D80" w:rsidRDefault="00B61D80" w:rsidP="00B61D80">
            <w:pPr>
              <w:widowControl w:val="0"/>
              <w:tabs>
                <w:tab w:val="left" w:pos="567"/>
                <w:tab w:val="left" w:pos="709"/>
                <w:tab w:val="left" w:pos="5670"/>
              </w:tabs>
              <w:overflowPunct w:val="0"/>
              <w:autoSpaceDE w:val="0"/>
              <w:autoSpaceDN w:val="0"/>
              <w:adjustRightInd w:val="0"/>
              <w:ind w:right="141"/>
              <w:jc w:val="center"/>
              <w:textAlignment w:val="baseline"/>
              <w:rPr>
                <w:color w:val="000000"/>
                <w:sz w:val="28"/>
                <w:szCs w:val="28"/>
                <w:lang w:val="ru-RU"/>
              </w:rPr>
            </w:pPr>
            <w:r>
              <w:rPr>
                <w:color w:val="000000"/>
                <w:sz w:val="28"/>
                <w:szCs w:val="28"/>
                <w:lang w:val="ru-RU"/>
              </w:rPr>
              <w:t xml:space="preserve">                            </w:t>
            </w:r>
            <w:r w:rsidR="002370D6">
              <w:rPr>
                <w:color w:val="000000"/>
                <w:sz w:val="28"/>
                <w:szCs w:val="28"/>
                <w:lang w:val="ru-RU"/>
              </w:rPr>
              <w:t xml:space="preserve">                       </w:t>
            </w:r>
            <w:r w:rsidR="002370D6" w:rsidRPr="002370D6">
              <w:rPr>
                <w:noProof/>
                <w:u w:val="single"/>
                <w:lang w:eastAsia="ru-RU"/>
              </w:rPr>
              <w:drawing>
                <wp:inline distT="0" distB="0" distL="0" distR="0" wp14:anchorId="4DE2286D" wp14:editId="7835BEED">
                  <wp:extent cx="620202" cy="326003"/>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620399" cy="326107"/>
                          </a:xfrm>
                          <a:prstGeom prst="rect">
                            <a:avLst/>
                          </a:prstGeom>
                          <a:ln>
                            <a:noFill/>
                          </a:ln>
                          <a:extLst>
                            <a:ext uri="{53640926-AAD7-44D8-BBD7-CCE9431645EC}">
                              <a14:shadowObscured xmlns:a14="http://schemas.microsoft.com/office/drawing/2010/main"/>
                            </a:ext>
                          </a:extLst>
                        </pic:spPr>
                      </pic:pic>
                    </a:graphicData>
                  </a:graphic>
                </wp:inline>
              </w:drawing>
            </w:r>
            <w:r>
              <w:rPr>
                <w:color w:val="000000"/>
                <w:sz w:val="28"/>
                <w:szCs w:val="28"/>
                <w:lang w:val="ru-RU"/>
              </w:rPr>
              <w:t>Л.В. Ватлина</w:t>
            </w:r>
          </w:p>
          <w:p w:rsidR="00B61D80" w:rsidRDefault="00B61D80" w:rsidP="00B61D80">
            <w:pPr>
              <w:widowControl w:val="0"/>
              <w:tabs>
                <w:tab w:val="left" w:pos="8460"/>
                <w:tab w:val="left" w:pos="11700"/>
              </w:tabs>
              <w:overflowPunct w:val="0"/>
              <w:autoSpaceDE w:val="0"/>
              <w:autoSpaceDN w:val="0"/>
              <w:adjustRightInd w:val="0"/>
              <w:jc w:val="center"/>
              <w:textAlignment w:val="baseline"/>
              <w:rPr>
                <w:sz w:val="28"/>
                <w:szCs w:val="28"/>
                <w:lang w:val="ru-RU"/>
              </w:rPr>
            </w:pPr>
            <w:r>
              <w:rPr>
                <w:color w:val="000000"/>
                <w:sz w:val="28"/>
                <w:szCs w:val="28"/>
                <w:lang w:val="ru-RU"/>
              </w:rPr>
              <w:t xml:space="preserve">      </w:t>
            </w:r>
            <w:r w:rsidR="005C7C56">
              <w:rPr>
                <w:color w:val="000000"/>
                <w:sz w:val="28"/>
                <w:szCs w:val="28"/>
                <w:lang w:val="ru-RU"/>
              </w:rPr>
              <w:t xml:space="preserve">                                </w:t>
            </w:r>
            <w:r w:rsidR="002370D6">
              <w:rPr>
                <w:color w:val="000000"/>
                <w:sz w:val="28"/>
                <w:szCs w:val="28"/>
                <w:lang w:val="ru-RU"/>
              </w:rPr>
              <w:t>28</w:t>
            </w:r>
            <w:r w:rsidRPr="00307E3C">
              <w:rPr>
                <w:color w:val="000000"/>
                <w:sz w:val="28"/>
                <w:szCs w:val="28"/>
                <w:lang w:val="ru-RU"/>
              </w:rPr>
              <w:t xml:space="preserve"> мая</w:t>
            </w:r>
            <w:r w:rsidR="002370D6">
              <w:rPr>
                <w:color w:val="000000"/>
                <w:sz w:val="28"/>
                <w:szCs w:val="28"/>
                <w:lang w:val="ru-RU"/>
              </w:rPr>
              <w:t xml:space="preserve"> 2025</w:t>
            </w:r>
            <w:r>
              <w:rPr>
                <w:color w:val="000000"/>
                <w:sz w:val="28"/>
                <w:szCs w:val="28"/>
                <w:lang w:val="ru-RU"/>
              </w:rPr>
              <w:t xml:space="preserve"> г.</w:t>
            </w:r>
          </w:p>
          <w:p w:rsidR="007E3E69" w:rsidRPr="002370D6" w:rsidRDefault="007E3E69" w:rsidP="00B67EF4">
            <w:pPr>
              <w:widowControl w:val="0"/>
              <w:tabs>
                <w:tab w:val="left" w:pos="6521"/>
              </w:tabs>
              <w:autoSpaceDE w:val="0"/>
              <w:autoSpaceDN w:val="0"/>
              <w:adjustRightInd w:val="0"/>
              <w:jc w:val="center"/>
              <w:rPr>
                <w:sz w:val="28"/>
                <w:szCs w:val="28"/>
                <w:lang w:val="ru-RU"/>
              </w:rPr>
            </w:pPr>
          </w:p>
        </w:tc>
      </w:tr>
    </w:tbl>
    <w:p w:rsidR="007E3E69" w:rsidRPr="002370D6" w:rsidRDefault="007E3E69" w:rsidP="007E3E69">
      <w:pPr>
        <w:contextualSpacing/>
        <w:jc w:val="center"/>
        <w:rPr>
          <w:sz w:val="32"/>
          <w:szCs w:val="32"/>
          <w:u w:val="single"/>
          <w:lang w:val="ru-RU"/>
        </w:rPr>
      </w:pPr>
    </w:p>
    <w:p w:rsidR="007E3E69" w:rsidRDefault="007E3E69" w:rsidP="007E3E69">
      <w:pPr>
        <w:contextualSpacing/>
        <w:jc w:val="center"/>
        <w:rPr>
          <w:sz w:val="32"/>
          <w:szCs w:val="32"/>
          <w:u w:val="single"/>
          <w:lang w:val="ru-RU"/>
        </w:rPr>
      </w:pPr>
    </w:p>
    <w:p w:rsidR="005C7C56" w:rsidRPr="005C7C56" w:rsidRDefault="005C7C56" w:rsidP="007E3E69">
      <w:pPr>
        <w:contextualSpacing/>
        <w:jc w:val="center"/>
        <w:rPr>
          <w:sz w:val="32"/>
          <w:szCs w:val="32"/>
          <w:u w:val="single"/>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7E3E69" w:rsidRPr="00657CFA" w:rsidTr="00B67EF4">
        <w:trPr>
          <w:trHeight w:val="549"/>
        </w:trPr>
        <w:tc>
          <w:tcPr>
            <w:tcW w:w="9571" w:type="dxa"/>
            <w:tcBorders>
              <w:top w:val="nil"/>
              <w:left w:val="nil"/>
              <w:bottom w:val="nil"/>
              <w:right w:val="nil"/>
            </w:tcBorders>
            <w:shd w:val="clear" w:color="auto" w:fill="auto"/>
          </w:tcPr>
          <w:p w:rsidR="007E3E69" w:rsidRPr="00FD2888" w:rsidRDefault="007E3E69" w:rsidP="00172D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caps/>
                <w:sz w:val="28"/>
                <w:szCs w:val="28"/>
              </w:rPr>
            </w:pPr>
            <w:r w:rsidRPr="00FD2888">
              <w:rPr>
                <w:b/>
                <w:bCs/>
                <w:caps/>
                <w:sz w:val="28"/>
                <w:szCs w:val="28"/>
              </w:rPr>
              <w:t>Рабочая</w:t>
            </w:r>
            <w:r w:rsidR="00B67EF4">
              <w:rPr>
                <w:b/>
                <w:bCs/>
                <w:caps/>
                <w:sz w:val="28"/>
                <w:szCs w:val="28"/>
              </w:rPr>
              <w:t xml:space="preserve"> </w:t>
            </w:r>
            <w:r w:rsidRPr="00FD2888">
              <w:rPr>
                <w:b/>
                <w:bCs/>
                <w:caps/>
                <w:sz w:val="28"/>
                <w:szCs w:val="28"/>
              </w:rPr>
              <w:t xml:space="preserve">ПРОГРАММа </w:t>
            </w:r>
            <w:r w:rsidR="00172DA8">
              <w:rPr>
                <w:b/>
                <w:bCs/>
                <w:caps/>
                <w:sz w:val="28"/>
                <w:szCs w:val="28"/>
              </w:rPr>
              <w:t>УЧЕБН</w:t>
            </w:r>
            <w:r w:rsidR="00172DA8">
              <w:rPr>
                <w:b/>
                <w:bCs/>
                <w:caps/>
                <w:sz w:val="28"/>
                <w:szCs w:val="28"/>
                <w:lang w:val="ru-RU"/>
              </w:rPr>
              <w:t>ОЙ</w:t>
            </w:r>
            <w:r w:rsidR="006A10F0">
              <w:rPr>
                <w:b/>
                <w:bCs/>
                <w:caps/>
                <w:sz w:val="28"/>
                <w:szCs w:val="28"/>
              </w:rPr>
              <w:t xml:space="preserve"> </w:t>
            </w:r>
            <w:r>
              <w:rPr>
                <w:b/>
                <w:bCs/>
                <w:caps/>
                <w:sz w:val="28"/>
                <w:szCs w:val="28"/>
              </w:rPr>
              <w:t>дисциплины</w:t>
            </w:r>
          </w:p>
        </w:tc>
      </w:tr>
      <w:tr w:rsidR="007E3E69" w:rsidRPr="004D7165" w:rsidTr="00B67EF4">
        <w:tc>
          <w:tcPr>
            <w:tcW w:w="9571" w:type="dxa"/>
            <w:tcBorders>
              <w:top w:val="nil"/>
              <w:left w:val="nil"/>
              <w:bottom w:val="nil"/>
              <w:right w:val="nil"/>
            </w:tcBorders>
            <w:shd w:val="clear" w:color="auto" w:fill="auto"/>
          </w:tcPr>
          <w:p w:rsidR="007E3E69" w:rsidRPr="003308B9" w:rsidRDefault="007E3E69" w:rsidP="00B67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Cs/>
                <w:caps/>
                <w:sz w:val="28"/>
                <w:szCs w:val="28"/>
                <w:lang w:val="ru-RU"/>
              </w:rPr>
            </w:pPr>
            <w:r>
              <w:rPr>
                <w:b/>
                <w:color w:val="000000"/>
                <w:sz w:val="28"/>
                <w:szCs w:val="28"/>
                <w:lang w:val="ru-RU"/>
              </w:rPr>
              <w:t>П</w:t>
            </w:r>
            <w:r w:rsidRPr="00A75B28">
              <w:rPr>
                <w:b/>
                <w:color w:val="000000"/>
                <w:sz w:val="28"/>
                <w:szCs w:val="28"/>
                <w:lang w:val="ru-RU"/>
              </w:rPr>
              <w:t>Д.0</w:t>
            </w:r>
            <w:r>
              <w:rPr>
                <w:b/>
                <w:color w:val="000000"/>
                <w:sz w:val="28"/>
                <w:szCs w:val="28"/>
                <w:lang w:val="ru-RU"/>
              </w:rPr>
              <w:t>3</w:t>
            </w:r>
            <w:r w:rsidRPr="00A75B28">
              <w:rPr>
                <w:b/>
                <w:color w:val="000000"/>
                <w:sz w:val="28"/>
                <w:szCs w:val="28"/>
                <w:lang w:val="ru-RU"/>
              </w:rPr>
              <w:t xml:space="preserve"> </w:t>
            </w:r>
            <w:r w:rsidR="00B61D80" w:rsidRPr="00A75B28">
              <w:rPr>
                <w:b/>
                <w:color w:val="000000"/>
                <w:sz w:val="28"/>
                <w:szCs w:val="28"/>
                <w:lang w:val="ru-RU"/>
              </w:rPr>
              <w:t>Ф</w:t>
            </w:r>
            <w:r w:rsidR="0092545E" w:rsidRPr="00A75B28">
              <w:rPr>
                <w:b/>
                <w:color w:val="000000"/>
                <w:sz w:val="28"/>
                <w:szCs w:val="28"/>
                <w:lang w:val="ru-RU"/>
              </w:rPr>
              <w:t>изика</w:t>
            </w:r>
          </w:p>
        </w:tc>
      </w:tr>
      <w:tr w:rsidR="007E3E69" w:rsidRPr="00FD2888" w:rsidTr="00B67EF4">
        <w:tc>
          <w:tcPr>
            <w:tcW w:w="9571" w:type="dxa"/>
            <w:tcBorders>
              <w:top w:val="nil"/>
              <w:left w:val="nil"/>
              <w:bottom w:val="nil"/>
              <w:right w:val="nil"/>
            </w:tcBorders>
            <w:shd w:val="clear" w:color="auto" w:fill="auto"/>
          </w:tcPr>
          <w:p w:rsidR="007E3E69" w:rsidRPr="00D74B13" w:rsidRDefault="007E3E69" w:rsidP="00B61D80">
            <w:pPr>
              <w:contextualSpacing/>
              <w:jc w:val="center"/>
              <w:rPr>
                <w:b/>
                <w:bCs/>
                <w:caps/>
                <w:sz w:val="28"/>
                <w:szCs w:val="28"/>
              </w:rPr>
            </w:pPr>
          </w:p>
        </w:tc>
      </w:tr>
    </w:tbl>
    <w:p w:rsidR="00B61D80" w:rsidRPr="00633DB8" w:rsidRDefault="00B61D80" w:rsidP="00B61D80">
      <w:pPr>
        <w:jc w:val="center"/>
        <w:rPr>
          <w:sz w:val="28"/>
          <w:szCs w:val="28"/>
          <w:lang w:val="ru-RU"/>
        </w:rPr>
      </w:pPr>
      <w:r w:rsidRPr="00633DB8">
        <w:rPr>
          <w:sz w:val="28"/>
          <w:szCs w:val="28"/>
          <w:lang w:val="ru-RU"/>
        </w:rPr>
        <w:t>по специальности</w:t>
      </w:r>
    </w:p>
    <w:p w:rsidR="00B61D80" w:rsidRPr="00633DB8" w:rsidRDefault="00B61D80" w:rsidP="00B61D80">
      <w:pPr>
        <w:jc w:val="center"/>
        <w:rPr>
          <w:sz w:val="28"/>
          <w:szCs w:val="28"/>
          <w:lang w:val="ru-RU"/>
        </w:rPr>
      </w:pPr>
      <w:r w:rsidRPr="00633DB8">
        <w:rPr>
          <w:sz w:val="28"/>
          <w:szCs w:val="28"/>
          <w:lang w:val="ru-RU"/>
        </w:rPr>
        <w:t>среднего профессионального образования</w:t>
      </w:r>
    </w:p>
    <w:p w:rsidR="00B61D80" w:rsidRPr="00633DB8" w:rsidRDefault="00B61D80" w:rsidP="00B61D80">
      <w:pPr>
        <w:jc w:val="center"/>
        <w:rPr>
          <w:b/>
          <w:bCs/>
          <w:sz w:val="28"/>
          <w:szCs w:val="28"/>
          <w:lang w:val="ru-RU"/>
        </w:rPr>
      </w:pPr>
    </w:p>
    <w:p w:rsidR="00B61D80" w:rsidRPr="00633DB8" w:rsidRDefault="00B61D80" w:rsidP="00B61D80">
      <w:pPr>
        <w:jc w:val="center"/>
        <w:rPr>
          <w:b/>
          <w:sz w:val="28"/>
          <w:szCs w:val="28"/>
          <w:lang w:val="ru-RU"/>
        </w:rPr>
      </w:pPr>
      <w:r w:rsidRPr="00633DB8">
        <w:rPr>
          <w:b/>
          <w:bCs/>
          <w:sz w:val="28"/>
          <w:szCs w:val="28"/>
          <w:lang w:val="ru-RU"/>
        </w:rPr>
        <w:t>09.02.07 Информационные системы и программирование</w:t>
      </w:r>
      <w:r w:rsidRPr="00633DB8">
        <w:rPr>
          <w:b/>
          <w:sz w:val="28"/>
          <w:szCs w:val="28"/>
          <w:lang w:val="ru-RU"/>
        </w:rPr>
        <w:t xml:space="preserve"> </w:t>
      </w:r>
    </w:p>
    <w:p w:rsidR="00B61D80" w:rsidRPr="009F0DF7" w:rsidRDefault="009F0DF7" w:rsidP="009F0DF7">
      <w:pPr>
        <w:spacing w:before="240"/>
        <w:jc w:val="center"/>
        <w:outlineLvl w:val="0"/>
        <w:rPr>
          <w:bCs/>
          <w:sz w:val="28"/>
          <w:szCs w:val="28"/>
          <w:lang w:val="ru-RU"/>
        </w:rPr>
      </w:pPr>
      <w:r>
        <w:rPr>
          <w:bCs/>
          <w:sz w:val="28"/>
          <w:szCs w:val="28"/>
          <w:lang w:val="ru-RU"/>
        </w:rPr>
        <w:t>К</w:t>
      </w:r>
      <w:r w:rsidR="00B61D80" w:rsidRPr="00633DB8">
        <w:rPr>
          <w:bCs/>
          <w:sz w:val="28"/>
          <w:szCs w:val="28"/>
          <w:lang w:val="ru-RU"/>
        </w:rPr>
        <w:t>валификация выпускника</w:t>
      </w:r>
      <w:r>
        <w:rPr>
          <w:bCs/>
          <w:sz w:val="28"/>
          <w:szCs w:val="28"/>
          <w:lang w:val="ru-RU"/>
        </w:rPr>
        <w:t>:</w:t>
      </w:r>
      <w:r w:rsidR="002A5997">
        <w:rPr>
          <w:bCs/>
          <w:sz w:val="28"/>
          <w:szCs w:val="28"/>
          <w:lang w:val="ru-RU"/>
        </w:rPr>
        <w:t xml:space="preserve"> </w:t>
      </w:r>
      <w:r w:rsidR="00B61D80" w:rsidRPr="00633DB8">
        <w:rPr>
          <w:bCs/>
          <w:sz w:val="28"/>
          <w:szCs w:val="28"/>
          <w:lang w:val="ru-RU"/>
        </w:rPr>
        <w:t>Специалист по информационным системам</w:t>
      </w:r>
    </w:p>
    <w:p w:rsidR="007E3E69" w:rsidRPr="00C60A25" w:rsidRDefault="007E3E69" w:rsidP="007E3E69">
      <w:pPr>
        <w:contextualSpacing/>
        <w:jc w:val="center"/>
        <w:rPr>
          <w:sz w:val="32"/>
          <w:szCs w:val="32"/>
          <w:lang w:val="ru-RU"/>
        </w:rPr>
      </w:pPr>
    </w:p>
    <w:p w:rsidR="007E3E69" w:rsidRPr="00C60A25" w:rsidRDefault="007E3E69" w:rsidP="007E3E69">
      <w:pPr>
        <w:contextualSpacing/>
        <w:jc w:val="center"/>
        <w:rPr>
          <w:sz w:val="32"/>
          <w:szCs w:val="32"/>
          <w:lang w:val="ru-RU"/>
        </w:rPr>
      </w:pPr>
    </w:p>
    <w:p w:rsidR="007E3E69" w:rsidRPr="00C60A25" w:rsidRDefault="007E3E69" w:rsidP="007E3E69">
      <w:pPr>
        <w:contextualSpacing/>
        <w:jc w:val="center"/>
        <w:rPr>
          <w:sz w:val="32"/>
          <w:szCs w:val="32"/>
          <w:lang w:val="ru-RU"/>
        </w:rPr>
      </w:pPr>
    </w:p>
    <w:p w:rsidR="007E3E69" w:rsidRPr="00C60A25" w:rsidRDefault="007E3E69" w:rsidP="007E3E69">
      <w:pPr>
        <w:contextualSpacing/>
        <w:jc w:val="center"/>
        <w:rPr>
          <w:sz w:val="32"/>
          <w:szCs w:val="32"/>
          <w:lang w:val="ru-RU"/>
        </w:rPr>
      </w:pPr>
    </w:p>
    <w:p w:rsidR="002370D6" w:rsidRDefault="002370D6" w:rsidP="002370D6">
      <w:pPr>
        <w:jc w:val="center"/>
        <w:rPr>
          <w:sz w:val="28"/>
          <w:szCs w:val="28"/>
          <w:lang w:val="ru-RU"/>
        </w:rPr>
      </w:pPr>
    </w:p>
    <w:p w:rsidR="002370D6" w:rsidRDefault="002370D6" w:rsidP="002370D6">
      <w:pPr>
        <w:jc w:val="center"/>
        <w:rPr>
          <w:sz w:val="28"/>
          <w:szCs w:val="28"/>
          <w:lang w:val="ru-RU"/>
        </w:rPr>
      </w:pPr>
      <w:r w:rsidRPr="002370D6">
        <w:rPr>
          <w:sz w:val="28"/>
          <w:szCs w:val="28"/>
          <w:lang w:val="ru-RU"/>
        </w:rPr>
        <w:t>Год начала подготовки: 2022</w:t>
      </w:r>
    </w:p>
    <w:p w:rsidR="007E3E69" w:rsidRPr="00C60A25" w:rsidRDefault="007E3E69" w:rsidP="007E3E69">
      <w:pPr>
        <w:contextualSpacing/>
        <w:jc w:val="center"/>
        <w:rPr>
          <w:sz w:val="32"/>
          <w:szCs w:val="32"/>
          <w:lang w:val="ru-RU"/>
        </w:rPr>
      </w:pPr>
    </w:p>
    <w:p w:rsidR="007E3E69" w:rsidRPr="00C60A25" w:rsidRDefault="007E3E69" w:rsidP="007E3E69">
      <w:pPr>
        <w:contextualSpacing/>
        <w:jc w:val="center"/>
        <w:rPr>
          <w:sz w:val="32"/>
          <w:szCs w:val="32"/>
          <w:lang w:val="ru-RU"/>
        </w:rPr>
      </w:pPr>
    </w:p>
    <w:p w:rsidR="007E3E69" w:rsidRPr="00C60A25" w:rsidRDefault="007E3E69" w:rsidP="007E3E69">
      <w:pPr>
        <w:contextualSpacing/>
        <w:jc w:val="center"/>
        <w:rPr>
          <w:sz w:val="32"/>
          <w:szCs w:val="32"/>
          <w:lang w:val="ru-RU"/>
        </w:rPr>
      </w:pPr>
    </w:p>
    <w:p w:rsidR="007E3E69" w:rsidRPr="00C60A25" w:rsidRDefault="007E3E69" w:rsidP="007E3E69">
      <w:pPr>
        <w:contextualSpacing/>
        <w:jc w:val="center"/>
        <w:rPr>
          <w:sz w:val="32"/>
          <w:szCs w:val="32"/>
          <w:lang w:val="ru-RU"/>
        </w:rPr>
      </w:pPr>
    </w:p>
    <w:p w:rsidR="007E3E69" w:rsidRPr="00C60A25" w:rsidRDefault="007E3E69" w:rsidP="007E3E69">
      <w:pPr>
        <w:contextualSpacing/>
        <w:jc w:val="center"/>
        <w:rPr>
          <w:sz w:val="32"/>
          <w:szCs w:val="32"/>
          <w:lang w:val="ru-RU"/>
        </w:rPr>
      </w:pPr>
    </w:p>
    <w:p w:rsidR="007E3E69" w:rsidRDefault="007E3E69" w:rsidP="007E3E69">
      <w:pPr>
        <w:contextualSpacing/>
        <w:jc w:val="center"/>
        <w:rPr>
          <w:sz w:val="32"/>
          <w:szCs w:val="32"/>
          <w:lang w:val="ru-RU"/>
        </w:rPr>
      </w:pPr>
    </w:p>
    <w:p w:rsidR="009F0DF7" w:rsidRPr="00C60A25" w:rsidRDefault="009F0DF7" w:rsidP="007E3E69">
      <w:pPr>
        <w:contextualSpacing/>
        <w:jc w:val="center"/>
        <w:rPr>
          <w:sz w:val="32"/>
          <w:szCs w:val="32"/>
          <w:lang w:val="ru-RU"/>
        </w:rPr>
      </w:pPr>
    </w:p>
    <w:p w:rsidR="007E3E69" w:rsidRPr="00C60A25" w:rsidRDefault="007E3E69" w:rsidP="007E3E69">
      <w:pPr>
        <w:contextualSpacing/>
        <w:jc w:val="center"/>
        <w:rPr>
          <w:sz w:val="32"/>
          <w:szCs w:val="32"/>
          <w:lang w:val="ru-RU"/>
        </w:rPr>
      </w:pPr>
    </w:p>
    <w:p w:rsidR="007E3E69" w:rsidRPr="00541E13" w:rsidRDefault="007E3E69" w:rsidP="002370D6">
      <w:pPr>
        <w:contextualSpacing/>
        <w:jc w:val="center"/>
        <w:rPr>
          <w:sz w:val="28"/>
          <w:szCs w:val="28"/>
          <w:lang w:val="ru-RU"/>
        </w:rPr>
      </w:pPr>
      <w:r w:rsidRPr="00292D5C">
        <w:rPr>
          <w:sz w:val="28"/>
          <w:szCs w:val="28"/>
        </w:rPr>
        <w:t xml:space="preserve">Новосибирск </w:t>
      </w:r>
      <w:r w:rsidRPr="00292D5C">
        <w:rPr>
          <w:sz w:val="28"/>
          <w:szCs w:val="28"/>
        </w:rPr>
        <w:br/>
        <w:t>20</w:t>
      </w:r>
      <w:r w:rsidR="00541E13">
        <w:rPr>
          <w:sz w:val="28"/>
          <w:szCs w:val="28"/>
          <w:lang w:val="ru-RU"/>
        </w:rPr>
        <w:t>2</w:t>
      </w:r>
      <w:r w:rsidR="002370D6">
        <w:rPr>
          <w:sz w:val="28"/>
          <w:szCs w:val="28"/>
          <w:lang w:val="ru-RU"/>
        </w:rPr>
        <w:t>5</w:t>
      </w:r>
    </w:p>
    <w:p w:rsidR="007E3E69" w:rsidRPr="009F0DF7" w:rsidRDefault="007E3E69" w:rsidP="009F0DF7">
      <w:pPr>
        <w:contextualSpacing/>
        <w:rPr>
          <w:lang w:val="ru-RU"/>
        </w:r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7E3E69" w:rsidRPr="002370D6" w:rsidTr="00B67EF4">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7E3E69" w:rsidRPr="002370D6" w:rsidTr="00B67EF4">
              <w:trPr>
                <w:trHeight w:val="345"/>
              </w:trPr>
              <w:tc>
                <w:tcPr>
                  <w:tcW w:w="9637" w:type="dxa"/>
                  <w:tcMar>
                    <w:top w:w="40" w:type="dxa"/>
                    <w:left w:w="40" w:type="dxa"/>
                    <w:bottom w:w="40" w:type="dxa"/>
                    <w:right w:w="40" w:type="dxa"/>
                  </w:tcMar>
                </w:tcPr>
                <w:p w:rsidR="007E3E69" w:rsidRPr="00B83802" w:rsidRDefault="009F0DF7" w:rsidP="009F0DF7">
                  <w:pPr>
                    <w:ind w:left="142"/>
                    <w:jc w:val="both"/>
                    <w:rPr>
                      <w:color w:val="000000"/>
                      <w:sz w:val="28"/>
                      <w:szCs w:val="28"/>
                      <w:lang w:val="ru-RU"/>
                    </w:rPr>
                  </w:pPr>
                  <w:r>
                    <w:rPr>
                      <w:color w:val="000000"/>
                      <w:sz w:val="28"/>
                      <w:szCs w:val="28"/>
                      <w:lang w:val="ru-RU"/>
                    </w:rPr>
                    <w:t xml:space="preserve">         </w:t>
                  </w:r>
                  <w:proofErr w:type="gramStart"/>
                  <w:r w:rsidR="007E3E69" w:rsidRPr="00B83802">
                    <w:rPr>
                      <w:color w:val="000000"/>
                      <w:sz w:val="28"/>
                      <w:szCs w:val="28"/>
                      <w:lang w:val="ru-RU"/>
                    </w:rPr>
                    <w:t xml:space="preserve">Рабочая программа </w:t>
                  </w:r>
                  <w:r w:rsidR="00B67EF4" w:rsidRPr="00B83802">
                    <w:rPr>
                      <w:color w:val="000000"/>
                      <w:sz w:val="28"/>
                      <w:szCs w:val="28"/>
                      <w:lang w:val="ru-RU"/>
                    </w:rPr>
                    <w:t xml:space="preserve">учебной </w:t>
                  </w:r>
                  <w:r w:rsidR="007E3E69" w:rsidRPr="00B83802">
                    <w:rPr>
                      <w:color w:val="000000"/>
                      <w:sz w:val="28"/>
                      <w:szCs w:val="28"/>
                      <w:lang w:val="ru-RU"/>
                    </w:rPr>
                    <w:t xml:space="preserve">дисциплины </w:t>
                  </w:r>
                  <w:r w:rsidR="007E3E69" w:rsidRPr="00B83802">
                    <w:rPr>
                      <w:i/>
                      <w:color w:val="000000"/>
                      <w:sz w:val="28"/>
                      <w:szCs w:val="28"/>
                      <w:lang w:val="ru-RU"/>
                    </w:rPr>
                    <w:t>«Физика»</w:t>
                  </w:r>
                  <w:r w:rsidR="007E3E69" w:rsidRPr="00B83802">
                    <w:rPr>
                      <w:color w:val="000000"/>
                      <w:sz w:val="28"/>
                      <w:szCs w:val="28"/>
                      <w:lang w:val="ru-RU"/>
                    </w:rPr>
                    <w:t xml:space="preserve"> </w:t>
                  </w:r>
                  <w:r w:rsidR="00B61D80" w:rsidRPr="00B83802">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00B61D80" w:rsidRPr="00B83802">
                    <w:rPr>
                      <w:color w:val="000000"/>
                      <w:sz w:val="28"/>
                      <w:szCs w:val="28"/>
                      <w:lang w:val="ru-RU"/>
                    </w:rPr>
                    <w:t>Минобрнауки</w:t>
                  </w:r>
                  <w:proofErr w:type="spellEnd"/>
                  <w:r w:rsidR="00B61D80" w:rsidRPr="00B83802">
                    <w:rPr>
                      <w:color w:val="000000"/>
                      <w:sz w:val="28"/>
                      <w:szCs w:val="28"/>
                      <w:lang w:val="ru-RU"/>
                    </w:rPr>
                    <w:t xml:space="preserve"> Российской Федерации от 17.05. 2012 г. № 413,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 утвержденного приказом </w:t>
                  </w:r>
                  <w:proofErr w:type="spellStart"/>
                  <w:r w:rsidR="00B61D80" w:rsidRPr="00B83802">
                    <w:rPr>
                      <w:color w:val="000000"/>
                      <w:sz w:val="28"/>
                      <w:szCs w:val="28"/>
                      <w:lang w:val="ru-RU"/>
                    </w:rPr>
                    <w:t>Минобрнауки</w:t>
                  </w:r>
                  <w:proofErr w:type="spellEnd"/>
                  <w:r w:rsidR="00B61D80" w:rsidRPr="00B83802">
                    <w:rPr>
                      <w:color w:val="000000"/>
                      <w:sz w:val="28"/>
                      <w:szCs w:val="28"/>
                      <w:lang w:val="ru-RU"/>
                    </w:rPr>
                    <w:t xml:space="preserve"> Российской Федерации от 09 декабря 2016 № 1547.</w:t>
                  </w:r>
                  <w:proofErr w:type="gramEnd"/>
                </w:p>
              </w:tc>
            </w:tr>
          </w:tbl>
          <w:p w:rsidR="007E3E69" w:rsidRPr="00B83802" w:rsidRDefault="007E3E69" w:rsidP="009F0DF7">
            <w:pPr>
              <w:ind w:left="142"/>
              <w:rPr>
                <w:sz w:val="28"/>
                <w:szCs w:val="28"/>
                <w:lang w:val="ru-RU"/>
              </w:rPr>
            </w:pPr>
          </w:p>
        </w:tc>
      </w:tr>
      <w:tr w:rsidR="007E3E69" w:rsidRPr="002370D6" w:rsidTr="00B67EF4">
        <w:trPr>
          <w:gridAfter w:val="1"/>
          <w:wAfter w:w="1129" w:type="dxa"/>
          <w:trHeight w:val="283"/>
        </w:trPr>
        <w:tc>
          <w:tcPr>
            <w:tcW w:w="3174" w:type="dxa"/>
          </w:tcPr>
          <w:p w:rsidR="007E3E69" w:rsidRPr="00B83802" w:rsidRDefault="007E3E69" w:rsidP="009F0DF7">
            <w:pPr>
              <w:ind w:left="142"/>
              <w:rPr>
                <w:sz w:val="28"/>
                <w:szCs w:val="28"/>
                <w:lang w:val="ru-RU"/>
              </w:rPr>
            </w:pPr>
          </w:p>
        </w:tc>
        <w:tc>
          <w:tcPr>
            <w:tcW w:w="93" w:type="dxa"/>
          </w:tcPr>
          <w:p w:rsidR="007E3E69" w:rsidRPr="00B83802" w:rsidRDefault="007E3E69" w:rsidP="009F0DF7">
            <w:pPr>
              <w:ind w:left="142"/>
              <w:rPr>
                <w:sz w:val="28"/>
                <w:szCs w:val="28"/>
                <w:lang w:val="ru-RU"/>
              </w:rPr>
            </w:pPr>
          </w:p>
        </w:tc>
        <w:tc>
          <w:tcPr>
            <w:tcW w:w="20" w:type="dxa"/>
          </w:tcPr>
          <w:p w:rsidR="007E3E69" w:rsidRPr="00B83802" w:rsidRDefault="007E3E69" w:rsidP="009F0DF7">
            <w:pPr>
              <w:ind w:left="142"/>
              <w:rPr>
                <w:sz w:val="28"/>
                <w:szCs w:val="28"/>
                <w:lang w:val="ru-RU"/>
              </w:rPr>
            </w:pPr>
          </w:p>
        </w:tc>
        <w:tc>
          <w:tcPr>
            <w:tcW w:w="130" w:type="dxa"/>
            <w:gridSpan w:val="2"/>
          </w:tcPr>
          <w:p w:rsidR="007E3E69" w:rsidRPr="00B83802" w:rsidRDefault="007E3E69" w:rsidP="009F0DF7">
            <w:pPr>
              <w:ind w:left="142"/>
              <w:rPr>
                <w:sz w:val="28"/>
                <w:szCs w:val="28"/>
                <w:lang w:val="ru-RU"/>
              </w:rPr>
            </w:pPr>
          </w:p>
        </w:tc>
        <w:tc>
          <w:tcPr>
            <w:tcW w:w="661" w:type="dxa"/>
          </w:tcPr>
          <w:p w:rsidR="007E3E69" w:rsidRPr="00B83802" w:rsidRDefault="007E3E69" w:rsidP="009F0DF7">
            <w:pPr>
              <w:ind w:left="142"/>
              <w:rPr>
                <w:sz w:val="28"/>
                <w:szCs w:val="28"/>
                <w:lang w:val="ru-RU"/>
              </w:rPr>
            </w:pPr>
          </w:p>
        </w:tc>
        <w:tc>
          <w:tcPr>
            <w:tcW w:w="6707" w:type="dxa"/>
            <w:gridSpan w:val="3"/>
          </w:tcPr>
          <w:p w:rsidR="007E3E69" w:rsidRPr="00B83802" w:rsidRDefault="007E3E69" w:rsidP="009F0DF7">
            <w:pPr>
              <w:ind w:left="142"/>
              <w:rPr>
                <w:sz w:val="28"/>
                <w:szCs w:val="28"/>
                <w:lang w:val="ru-RU"/>
              </w:rPr>
            </w:pPr>
          </w:p>
        </w:tc>
        <w:tc>
          <w:tcPr>
            <w:tcW w:w="30" w:type="dxa"/>
          </w:tcPr>
          <w:p w:rsidR="007E3E69" w:rsidRPr="00B83802" w:rsidRDefault="007E3E69" w:rsidP="009F0DF7">
            <w:pPr>
              <w:ind w:left="142"/>
              <w:rPr>
                <w:sz w:val="28"/>
                <w:szCs w:val="28"/>
                <w:lang w:val="ru-RU"/>
              </w:rPr>
            </w:pPr>
          </w:p>
        </w:tc>
        <w:tc>
          <w:tcPr>
            <w:tcW w:w="1403" w:type="dxa"/>
          </w:tcPr>
          <w:p w:rsidR="007E3E69" w:rsidRPr="00B83802" w:rsidRDefault="007E3E69" w:rsidP="009F0DF7">
            <w:pPr>
              <w:ind w:left="142"/>
              <w:rPr>
                <w:sz w:val="28"/>
                <w:szCs w:val="28"/>
                <w:lang w:val="ru-RU"/>
              </w:rPr>
            </w:pPr>
          </w:p>
        </w:tc>
        <w:tc>
          <w:tcPr>
            <w:tcW w:w="2490" w:type="dxa"/>
          </w:tcPr>
          <w:p w:rsidR="007E3E69" w:rsidRPr="00B83802" w:rsidRDefault="007E3E69" w:rsidP="009F0DF7">
            <w:pPr>
              <w:ind w:left="142"/>
              <w:rPr>
                <w:sz w:val="28"/>
                <w:szCs w:val="28"/>
                <w:lang w:val="ru-RU"/>
              </w:rPr>
            </w:pPr>
          </w:p>
        </w:tc>
        <w:tc>
          <w:tcPr>
            <w:tcW w:w="262" w:type="dxa"/>
          </w:tcPr>
          <w:p w:rsidR="007E3E69" w:rsidRPr="00B83802" w:rsidRDefault="007E3E69" w:rsidP="009F0DF7">
            <w:pPr>
              <w:ind w:left="142"/>
              <w:rPr>
                <w:sz w:val="28"/>
                <w:szCs w:val="28"/>
                <w:lang w:val="ru-RU"/>
              </w:rPr>
            </w:pPr>
          </w:p>
        </w:tc>
        <w:tc>
          <w:tcPr>
            <w:tcW w:w="110" w:type="dxa"/>
          </w:tcPr>
          <w:p w:rsidR="007E3E69" w:rsidRPr="00B83802" w:rsidRDefault="007E3E69" w:rsidP="009F0DF7">
            <w:pPr>
              <w:ind w:left="142"/>
              <w:rPr>
                <w:sz w:val="28"/>
                <w:szCs w:val="28"/>
                <w:lang w:val="ru-RU"/>
              </w:rPr>
            </w:pPr>
          </w:p>
        </w:tc>
      </w:tr>
      <w:tr w:rsidR="007E3E69" w:rsidRPr="002370D6" w:rsidTr="00B67EF4">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426"/>
            </w:tblGrid>
            <w:tr w:rsidR="007E3E69" w:rsidRPr="002370D6" w:rsidTr="00B67EF4">
              <w:trPr>
                <w:trHeight w:val="345"/>
              </w:trPr>
              <w:tc>
                <w:tcPr>
                  <w:tcW w:w="2228" w:type="dxa"/>
                  <w:tcMar>
                    <w:top w:w="40" w:type="dxa"/>
                    <w:left w:w="40" w:type="dxa"/>
                    <w:bottom w:w="40" w:type="dxa"/>
                    <w:right w:w="40" w:type="dxa"/>
                  </w:tcMar>
                </w:tcPr>
                <w:p w:rsidR="007E3E69" w:rsidRPr="00B83802" w:rsidRDefault="00B67EF4" w:rsidP="009F0DF7">
                  <w:pPr>
                    <w:ind w:left="142"/>
                    <w:contextualSpacing/>
                    <w:jc w:val="both"/>
                    <w:rPr>
                      <w:b/>
                      <w:sz w:val="28"/>
                      <w:szCs w:val="28"/>
                      <w:lang w:val="ru-RU"/>
                    </w:rPr>
                  </w:pPr>
                  <w:r w:rsidRPr="00B83802">
                    <w:rPr>
                      <w:b/>
                      <w:sz w:val="28"/>
                      <w:szCs w:val="28"/>
                      <w:lang w:val="ru-RU"/>
                    </w:rPr>
                    <w:t>РАЗРАБОТЧИК</w:t>
                  </w:r>
                  <w:r w:rsidR="007E3E69" w:rsidRPr="00B83802">
                    <w:rPr>
                      <w:b/>
                      <w:sz w:val="28"/>
                      <w:szCs w:val="28"/>
                      <w:lang w:val="ru-RU"/>
                    </w:rPr>
                    <w:t xml:space="preserve">: </w:t>
                  </w:r>
                </w:p>
              </w:tc>
            </w:tr>
          </w:tbl>
          <w:p w:rsidR="007E3E69" w:rsidRPr="00B83802" w:rsidRDefault="002A5997" w:rsidP="009F0DF7">
            <w:pPr>
              <w:ind w:left="142" w:right="-3914"/>
              <w:jc w:val="both"/>
              <w:rPr>
                <w:sz w:val="28"/>
                <w:szCs w:val="28"/>
                <w:lang w:val="ru-RU"/>
              </w:rPr>
            </w:pPr>
            <w:r>
              <w:rPr>
                <w:sz w:val="28"/>
                <w:szCs w:val="28"/>
                <w:lang w:val="ru-RU"/>
              </w:rPr>
              <w:t xml:space="preserve">Е.А. </w:t>
            </w:r>
            <w:proofErr w:type="spellStart"/>
            <w:r>
              <w:rPr>
                <w:sz w:val="28"/>
                <w:szCs w:val="28"/>
                <w:lang w:val="ru-RU"/>
              </w:rPr>
              <w:t>Кустова</w:t>
            </w:r>
            <w:proofErr w:type="spellEnd"/>
            <w:r>
              <w:rPr>
                <w:sz w:val="28"/>
                <w:szCs w:val="28"/>
                <w:lang w:val="ru-RU"/>
              </w:rPr>
              <w:t xml:space="preserve">., преподаватель </w:t>
            </w:r>
            <w:r w:rsidRPr="00B83802">
              <w:rPr>
                <w:sz w:val="28"/>
                <w:szCs w:val="28"/>
                <w:lang w:val="ru-RU"/>
              </w:rPr>
              <w:t xml:space="preserve">кафедры </w:t>
            </w:r>
            <w:r w:rsidRPr="00B83802">
              <w:rPr>
                <w:color w:val="000000"/>
                <w:sz w:val="28"/>
                <w:szCs w:val="28"/>
                <w:lang w:val="ru-RU"/>
              </w:rPr>
              <w:t>технологии производства и переработки сельскохозяйственной продукции</w:t>
            </w:r>
            <w:r w:rsidRPr="00B83802">
              <w:rPr>
                <w:i/>
                <w:color w:val="000000"/>
                <w:sz w:val="28"/>
                <w:szCs w:val="28"/>
                <w:lang w:val="ru-RU"/>
              </w:rPr>
              <w:t>.</w:t>
            </w:r>
          </w:p>
          <w:p w:rsidR="007E3E69" w:rsidRPr="00B83802" w:rsidRDefault="007E3E69" w:rsidP="009F0DF7">
            <w:pPr>
              <w:ind w:left="142" w:right="-3914"/>
              <w:jc w:val="both"/>
              <w:rPr>
                <w:sz w:val="28"/>
                <w:szCs w:val="28"/>
                <w:lang w:val="ru-RU"/>
              </w:rPr>
            </w:pPr>
          </w:p>
        </w:tc>
        <w:tc>
          <w:tcPr>
            <w:tcW w:w="20" w:type="dxa"/>
          </w:tcPr>
          <w:p w:rsidR="007E3E69" w:rsidRPr="00B83802" w:rsidRDefault="007E3E69" w:rsidP="009F0DF7">
            <w:pPr>
              <w:ind w:left="142"/>
              <w:jc w:val="both"/>
              <w:rPr>
                <w:sz w:val="28"/>
                <w:szCs w:val="28"/>
                <w:lang w:val="ru-RU"/>
              </w:rPr>
            </w:pPr>
          </w:p>
        </w:tc>
        <w:tc>
          <w:tcPr>
            <w:tcW w:w="6408" w:type="dxa"/>
            <w:gridSpan w:val="7"/>
          </w:tcPr>
          <w:p w:rsidR="007E3E69" w:rsidRPr="00B83802" w:rsidRDefault="007E3E69" w:rsidP="009F0DF7">
            <w:pPr>
              <w:ind w:left="142"/>
              <w:jc w:val="both"/>
              <w:rPr>
                <w:sz w:val="28"/>
                <w:szCs w:val="28"/>
                <w:lang w:val="ru-RU"/>
              </w:rPr>
            </w:pPr>
          </w:p>
          <w:tbl>
            <w:tblPr>
              <w:tblW w:w="0" w:type="auto"/>
              <w:tblCellMar>
                <w:left w:w="0" w:type="dxa"/>
                <w:right w:w="0" w:type="dxa"/>
              </w:tblCellMar>
              <w:tblLook w:val="0000" w:firstRow="0" w:lastRow="0" w:firstColumn="0" w:lastColumn="0" w:noHBand="0" w:noVBand="0"/>
            </w:tblPr>
            <w:tblGrid>
              <w:gridCol w:w="6408"/>
            </w:tblGrid>
            <w:tr w:rsidR="007E3E69" w:rsidRPr="002370D6" w:rsidTr="00B67EF4">
              <w:trPr>
                <w:trHeight w:val="345"/>
              </w:trPr>
              <w:tc>
                <w:tcPr>
                  <w:tcW w:w="6881" w:type="dxa"/>
                  <w:tcMar>
                    <w:top w:w="40" w:type="dxa"/>
                    <w:left w:w="40" w:type="dxa"/>
                    <w:bottom w:w="40" w:type="dxa"/>
                    <w:right w:w="40" w:type="dxa"/>
                  </w:tcMar>
                </w:tcPr>
                <w:p w:rsidR="007E3E69" w:rsidRPr="00B83802" w:rsidRDefault="007E3E69" w:rsidP="009F0DF7">
                  <w:pPr>
                    <w:ind w:left="142"/>
                    <w:jc w:val="both"/>
                    <w:rPr>
                      <w:sz w:val="28"/>
                      <w:szCs w:val="28"/>
                      <w:lang w:val="ru-RU"/>
                    </w:rPr>
                  </w:pPr>
                </w:p>
              </w:tc>
            </w:tr>
          </w:tbl>
          <w:p w:rsidR="007E3E69" w:rsidRPr="00B83802" w:rsidRDefault="007E3E69" w:rsidP="009F0DF7">
            <w:pPr>
              <w:ind w:left="142"/>
              <w:jc w:val="both"/>
              <w:rPr>
                <w:sz w:val="28"/>
                <w:szCs w:val="28"/>
                <w:lang w:val="ru-RU"/>
              </w:rPr>
            </w:pPr>
          </w:p>
        </w:tc>
      </w:tr>
      <w:tr w:rsidR="007E3E69" w:rsidRPr="00B83802" w:rsidTr="00B67EF4">
        <w:trPr>
          <w:gridAfter w:val="1"/>
          <w:wAfter w:w="1129" w:type="dxa"/>
          <w:trHeight w:val="425"/>
        </w:trPr>
        <w:tc>
          <w:tcPr>
            <w:tcW w:w="3174" w:type="dxa"/>
          </w:tcPr>
          <w:p w:rsidR="005D2EE3" w:rsidRPr="005C7C56" w:rsidRDefault="005D2EE3" w:rsidP="009F0DF7">
            <w:pPr>
              <w:ind w:left="142"/>
              <w:rPr>
                <w:lang w:val="ru-RU"/>
              </w:rPr>
            </w:pPr>
          </w:p>
          <w:tbl>
            <w:tblPr>
              <w:tblW w:w="0" w:type="auto"/>
              <w:tblCellMar>
                <w:left w:w="0" w:type="dxa"/>
                <w:right w:w="0" w:type="dxa"/>
              </w:tblCellMar>
              <w:tblLook w:val="0000" w:firstRow="0" w:lastRow="0" w:firstColumn="0" w:lastColumn="0" w:noHBand="0" w:noVBand="0"/>
            </w:tblPr>
            <w:tblGrid>
              <w:gridCol w:w="2125"/>
            </w:tblGrid>
            <w:tr w:rsidR="007E3E69" w:rsidRPr="00B83802" w:rsidTr="00B67EF4">
              <w:trPr>
                <w:trHeight w:val="345"/>
              </w:trPr>
              <w:tc>
                <w:tcPr>
                  <w:tcW w:w="2125" w:type="dxa"/>
                  <w:tcMar>
                    <w:top w:w="40" w:type="dxa"/>
                    <w:left w:w="40" w:type="dxa"/>
                    <w:bottom w:w="40" w:type="dxa"/>
                    <w:right w:w="40" w:type="dxa"/>
                  </w:tcMar>
                </w:tcPr>
                <w:p w:rsidR="007E3E69" w:rsidRPr="00B83802" w:rsidRDefault="007E3E69" w:rsidP="009F0DF7">
                  <w:pPr>
                    <w:ind w:left="142"/>
                    <w:rPr>
                      <w:sz w:val="28"/>
                      <w:szCs w:val="28"/>
                      <w:lang w:val="ru-RU"/>
                    </w:rPr>
                  </w:pPr>
                  <w:r w:rsidRPr="00B83802">
                    <w:rPr>
                      <w:b/>
                      <w:color w:val="000000"/>
                      <w:sz w:val="28"/>
                      <w:szCs w:val="28"/>
                      <w:lang w:val="ru-RU"/>
                    </w:rPr>
                    <w:t>РЕЦЕНЗЕНТ:</w:t>
                  </w:r>
                </w:p>
              </w:tc>
            </w:tr>
          </w:tbl>
          <w:p w:rsidR="007E3E69" w:rsidRPr="00B83802" w:rsidRDefault="007E3E69" w:rsidP="009F0DF7">
            <w:pPr>
              <w:ind w:left="142"/>
              <w:rPr>
                <w:sz w:val="28"/>
                <w:szCs w:val="28"/>
                <w:lang w:val="ru-RU"/>
              </w:rPr>
            </w:pPr>
          </w:p>
        </w:tc>
        <w:tc>
          <w:tcPr>
            <w:tcW w:w="93" w:type="dxa"/>
          </w:tcPr>
          <w:p w:rsidR="007E3E69" w:rsidRPr="00B83802" w:rsidRDefault="007E3E69" w:rsidP="009F0DF7">
            <w:pPr>
              <w:ind w:left="142"/>
              <w:rPr>
                <w:sz w:val="28"/>
                <w:szCs w:val="28"/>
                <w:lang w:val="ru-RU"/>
              </w:rPr>
            </w:pPr>
          </w:p>
        </w:tc>
        <w:tc>
          <w:tcPr>
            <w:tcW w:w="83" w:type="dxa"/>
            <w:gridSpan w:val="2"/>
          </w:tcPr>
          <w:p w:rsidR="007E3E69" w:rsidRPr="00B83802" w:rsidRDefault="007E3E69" w:rsidP="009F0DF7">
            <w:pPr>
              <w:ind w:left="142"/>
              <w:rPr>
                <w:sz w:val="28"/>
                <w:szCs w:val="28"/>
                <w:lang w:val="ru-RU"/>
              </w:rPr>
            </w:pPr>
          </w:p>
        </w:tc>
        <w:tc>
          <w:tcPr>
            <w:tcW w:w="67" w:type="dxa"/>
          </w:tcPr>
          <w:p w:rsidR="007E3E69" w:rsidRPr="00B83802" w:rsidRDefault="007E3E69" w:rsidP="009F0DF7">
            <w:pPr>
              <w:ind w:left="142"/>
              <w:rPr>
                <w:sz w:val="28"/>
                <w:szCs w:val="28"/>
                <w:lang w:val="ru-RU"/>
              </w:rPr>
            </w:pPr>
          </w:p>
        </w:tc>
        <w:tc>
          <w:tcPr>
            <w:tcW w:w="661" w:type="dxa"/>
          </w:tcPr>
          <w:p w:rsidR="007E3E69" w:rsidRPr="00B83802" w:rsidRDefault="007E3E69" w:rsidP="009F0DF7">
            <w:pPr>
              <w:ind w:left="142"/>
              <w:rPr>
                <w:sz w:val="28"/>
                <w:szCs w:val="28"/>
                <w:lang w:val="ru-RU"/>
              </w:rPr>
            </w:pPr>
          </w:p>
        </w:tc>
        <w:tc>
          <w:tcPr>
            <w:tcW w:w="6707" w:type="dxa"/>
            <w:gridSpan w:val="3"/>
          </w:tcPr>
          <w:p w:rsidR="007E3E69" w:rsidRPr="00B83802" w:rsidRDefault="007E3E69" w:rsidP="009F0DF7">
            <w:pPr>
              <w:ind w:left="142"/>
              <w:rPr>
                <w:sz w:val="28"/>
                <w:szCs w:val="28"/>
                <w:lang w:val="ru-RU"/>
              </w:rPr>
            </w:pPr>
          </w:p>
        </w:tc>
        <w:tc>
          <w:tcPr>
            <w:tcW w:w="30" w:type="dxa"/>
          </w:tcPr>
          <w:p w:rsidR="007E3E69" w:rsidRPr="00B83802" w:rsidRDefault="007E3E69" w:rsidP="009F0DF7">
            <w:pPr>
              <w:ind w:left="142"/>
              <w:rPr>
                <w:sz w:val="28"/>
                <w:szCs w:val="28"/>
                <w:lang w:val="ru-RU"/>
              </w:rPr>
            </w:pPr>
          </w:p>
        </w:tc>
        <w:tc>
          <w:tcPr>
            <w:tcW w:w="1403" w:type="dxa"/>
          </w:tcPr>
          <w:p w:rsidR="007E3E69" w:rsidRPr="00B83802" w:rsidRDefault="007E3E69" w:rsidP="009F0DF7">
            <w:pPr>
              <w:ind w:left="142"/>
              <w:rPr>
                <w:sz w:val="28"/>
                <w:szCs w:val="28"/>
                <w:lang w:val="ru-RU"/>
              </w:rPr>
            </w:pPr>
          </w:p>
        </w:tc>
        <w:tc>
          <w:tcPr>
            <w:tcW w:w="2490" w:type="dxa"/>
          </w:tcPr>
          <w:p w:rsidR="007E3E69" w:rsidRPr="00B83802" w:rsidRDefault="007E3E69" w:rsidP="009F0DF7">
            <w:pPr>
              <w:ind w:left="142"/>
              <w:rPr>
                <w:sz w:val="28"/>
                <w:szCs w:val="28"/>
                <w:lang w:val="ru-RU"/>
              </w:rPr>
            </w:pPr>
          </w:p>
        </w:tc>
        <w:tc>
          <w:tcPr>
            <w:tcW w:w="262" w:type="dxa"/>
          </w:tcPr>
          <w:p w:rsidR="007E3E69" w:rsidRPr="00B83802" w:rsidRDefault="007E3E69" w:rsidP="009F0DF7">
            <w:pPr>
              <w:ind w:left="142"/>
              <w:rPr>
                <w:sz w:val="28"/>
                <w:szCs w:val="28"/>
                <w:lang w:val="ru-RU"/>
              </w:rPr>
            </w:pPr>
          </w:p>
        </w:tc>
        <w:tc>
          <w:tcPr>
            <w:tcW w:w="110" w:type="dxa"/>
          </w:tcPr>
          <w:p w:rsidR="007E3E69" w:rsidRPr="00B83802" w:rsidRDefault="007E3E69" w:rsidP="009F0DF7">
            <w:pPr>
              <w:ind w:left="142"/>
              <w:rPr>
                <w:sz w:val="28"/>
                <w:szCs w:val="28"/>
                <w:lang w:val="ru-RU"/>
              </w:rPr>
            </w:pPr>
          </w:p>
        </w:tc>
      </w:tr>
      <w:tr w:rsidR="007E3E69" w:rsidRPr="002370D6" w:rsidTr="00B67EF4">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7E3E69" w:rsidRPr="002370D6" w:rsidTr="00B67EF4">
              <w:trPr>
                <w:trHeight w:val="345"/>
              </w:trPr>
              <w:tc>
                <w:tcPr>
                  <w:tcW w:w="9637" w:type="dxa"/>
                  <w:tcMar>
                    <w:top w:w="40" w:type="dxa"/>
                    <w:left w:w="40" w:type="dxa"/>
                    <w:bottom w:w="40" w:type="dxa"/>
                    <w:right w:w="40" w:type="dxa"/>
                  </w:tcMar>
                </w:tcPr>
                <w:p w:rsidR="007E3E69" w:rsidRPr="00B83802" w:rsidRDefault="007E3E69" w:rsidP="002A5997">
                  <w:pPr>
                    <w:ind w:left="142"/>
                    <w:jc w:val="both"/>
                    <w:rPr>
                      <w:i/>
                      <w:sz w:val="28"/>
                      <w:szCs w:val="28"/>
                      <w:lang w:val="ru-RU"/>
                    </w:rPr>
                  </w:pPr>
                  <w:r w:rsidRPr="00B83802">
                    <w:rPr>
                      <w:sz w:val="28"/>
                      <w:szCs w:val="28"/>
                      <w:lang w:val="ru-RU"/>
                    </w:rPr>
                    <w:t>Бочкарев И.Г., канд. хим. наук, доцент</w:t>
                  </w:r>
                  <w:r w:rsidRPr="00B83802">
                    <w:rPr>
                      <w:color w:val="000000"/>
                      <w:sz w:val="28"/>
                      <w:szCs w:val="28"/>
                      <w:lang w:val="ru-RU"/>
                    </w:rPr>
                    <w:t>, профессор</w:t>
                  </w:r>
                  <w:r w:rsidRPr="00B83802">
                    <w:rPr>
                      <w:sz w:val="28"/>
                      <w:szCs w:val="28"/>
                      <w:lang w:val="ru-RU"/>
                    </w:rPr>
                    <w:t xml:space="preserve"> кафедры </w:t>
                  </w:r>
                  <w:r w:rsidRPr="00B83802">
                    <w:rPr>
                      <w:color w:val="000000"/>
                      <w:sz w:val="28"/>
                      <w:szCs w:val="28"/>
                      <w:lang w:val="ru-RU"/>
                    </w:rPr>
                    <w:t>технологии производства и переработки сельскохозяйственной продукции</w:t>
                  </w:r>
                  <w:r w:rsidRPr="00B83802">
                    <w:rPr>
                      <w:i/>
                      <w:color w:val="000000"/>
                      <w:sz w:val="28"/>
                      <w:szCs w:val="28"/>
                      <w:lang w:val="ru-RU"/>
                    </w:rPr>
                    <w:t>.</w:t>
                  </w:r>
                </w:p>
              </w:tc>
            </w:tr>
          </w:tbl>
          <w:p w:rsidR="007E3E69" w:rsidRPr="00B83802" w:rsidRDefault="007E3E69" w:rsidP="002A5997">
            <w:pPr>
              <w:ind w:left="142"/>
              <w:jc w:val="both"/>
              <w:rPr>
                <w:sz w:val="28"/>
                <w:szCs w:val="28"/>
                <w:lang w:val="ru-RU"/>
              </w:rPr>
            </w:pPr>
          </w:p>
        </w:tc>
      </w:tr>
      <w:tr w:rsidR="007E3E69" w:rsidRPr="002370D6" w:rsidTr="00B67EF4">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7E3E69" w:rsidRPr="002370D6" w:rsidTr="00B67EF4">
              <w:trPr>
                <w:trHeight w:val="345"/>
              </w:trPr>
              <w:tc>
                <w:tcPr>
                  <w:tcW w:w="9637" w:type="dxa"/>
                  <w:tcMar>
                    <w:top w:w="40" w:type="dxa"/>
                    <w:left w:w="40" w:type="dxa"/>
                    <w:bottom w:w="40" w:type="dxa"/>
                    <w:right w:w="40" w:type="dxa"/>
                  </w:tcMar>
                </w:tcPr>
                <w:p w:rsidR="007E3E69" w:rsidRPr="00B83802" w:rsidRDefault="007E3E69" w:rsidP="002A5997">
                  <w:pPr>
                    <w:ind w:left="142"/>
                    <w:jc w:val="both"/>
                    <w:rPr>
                      <w:sz w:val="28"/>
                      <w:szCs w:val="28"/>
                      <w:lang w:val="ru-RU"/>
                    </w:rPr>
                  </w:pPr>
                </w:p>
              </w:tc>
            </w:tr>
          </w:tbl>
          <w:p w:rsidR="007E3E69" w:rsidRPr="00B83802" w:rsidRDefault="007E3E69" w:rsidP="002A5997">
            <w:pPr>
              <w:ind w:left="142"/>
              <w:jc w:val="both"/>
              <w:rPr>
                <w:sz w:val="28"/>
                <w:szCs w:val="28"/>
                <w:lang w:val="ru-RU"/>
              </w:rPr>
            </w:pPr>
          </w:p>
        </w:tc>
      </w:tr>
      <w:tr w:rsidR="007E3E69" w:rsidRPr="002370D6" w:rsidTr="00B67EF4">
        <w:trPr>
          <w:gridAfter w:val="1"/>
          <w:wAfter w:w="1129" w:type="dxa"/>
          <w:trHeight w:val="103"/>
        </w:trPr>
        <w:tc>
          <w:tcPr>
            <w:tcW w:w="3174" w:type="dxa"/>
          </w:tcPr>
          <w:p w:rsidR="007E3E69" w:rsidRPr="00B83802" w:rsidRDefault="007E3E69" w:rsidP="009F0DF7">
            <w:pPr>
              <w:ind w:left="142"/>
              <w:rPr>
                <w:sz w:val="28"/>
                <w:szCs w:val="28"/>
                <w:lang w:val="ru-RU"/>
              </w:rPr>
            </w:pPr>
          </w:p>
        </w:tc>
        <w:tc>
          <w:tcPr>
            <w:tcW w:w="93" w:type="dxa"/>
          </w:tcPr>
          <w:p w:rsidR="007E3E69" w:rsidRPr="00B83802" w:rsidRDefault="007E3E69" w:rsidP="009F0DF7">
            <w:pPr>
              <w:ind w:left="142"/>
              <w:rPr>
                <w:sz w:val="28"/>
                <w:szCs w:val="28"/>
                <w:lang w:val="ru-RU"/>
              </w:rPr>
            </w:pPr>
          </w:p>
        </w:tc>
        <w:tc>
          <w:tcPr>
            <w:tcW w:w="83" w:type="dxa"/>
            <w:gridSpan w:val="2"/>
          </w:tcPr>
          <w:p w:rsidR="007E3E69" w:rsidRPr="00B83802" w:rsidRDefault="007E3E69" w:rsidP="009F0DF7">
            <w:pPr>
              <w:ind w:left="142"/>
              <w:rPr>
                <w:sz w:val="28"/>
                <w:szCs w:val="28"/>
                <w:lang w:val="ru-RU"/>
              </w:rPr>
            </w:pPr>
          </w:p>
        </w:tc>
        <w:tc>
          <w:tcPr>
            <w:tcW w:w="67" w:type="dxa"/>
          </w:tcPr>
          <w:p w:rsidR="007E3E69" w:rsidRPr="00B83802" w:rsidRDefault="007E3E69" w:rsidP="009F0DF7">
            <w:pPr>
              <w:ind w:left="142"/>
              <w:rPr>
                <w:sz w:val="28"/>
                <w:szCs w:val="28"/>
                <w:lang w:val="ru-RU"/>
              </w:rPr>
            </w:pPr>
          </w:p>
        </w:tc>
        <w:tc>
          <w:tcPr>
            <w:tcW w:w="661" w:type="dxa"/>
          </w:tcPr>
          <w:p w:rsidR="007E3E69" w:rsidRPr="00B83802" w:rsidRDefault="007E3E69" w:rsidP="009F0DF7">
            <w:pPr>
              <w:ind w:left="142"/>
              <w:rPr>
                <w:sz w:val="28"/>
                <w:szCs w:val="28"/>
                <w:lang w:val="ru-RU"/>
              </w:rPr>
            </w:pPr>
          </w:p>
        </w:tc>
        <w:tc>
          <w:tcPr>
            <w:tcW w:w="6707" w:type="dxa"/>
            <w:gridSpan w:val="3"/>
          </w:tcPr>
          <w:p w:rsidR="007E3E69" w:rsidRPr="00B83802" w:rsidRDefault="007E3E69" w:rsidP="009F0DF7">
            <w:pPr>
              <w:ind w:left="142"/>
              <w:rPr>
                <w:sz w:val="28"/>
                <w:szCs w:val="28"/>
                <w:lang w:val="ru-RU"/>
              </w:rPr>
            </w:pPr>
          </w:p>
        </w:tc>
        <w:tc>
          <w:tcPr>
            <w:tcW w:w="30" w:type="dxa"/>
          </w:tcPr>
          <w:p w:rsidR="007E3E69" w:rsidRPr="00B83802" w:rsidRDefault="007E3E69" w:rsidP="009F0DF7">
            <w:pPr>
              <w:ind w:left="142"/>
              <w:rPr>
                <w:sz w:val="28"/>
                <w:szCs w:val="28"/>
                <w:lang w:val="ru-RU"/>
              </w:rPr>
            </w:pPr>
          </w:p>
        </w:tc>
        <w:tc>
          <w:tcPr>
            <w:tcW w:w="1403" w:type="dxa"/>
          </w:tcPr>
          <w:p w:rsidR="007E3E69" w:rsidRPr="00B83802" w:rsidRDefault="007E3E69" w:rsidP="009F0DF7">
            <w:pPr>
              <w:ind w:left="142"/>
              <w:rPr>
                <w:sz w:val="28"/>
                <w:szCs w:val="28"/>
                <w:lang w:val="ru-RU"/>
              </w:rPr>
            </w:pPr>
          </w:p>
        </w:tc>
        <w:tc>
          <w:tcPr>
            <w:tcW w:w="2490" w:type="dxa"/>
          </w:tcPr>
          <w:p w:rsidR="007E3E69" w:rsidRPr="00B83802" w:rsidRDefault="007E3E69" w:rsidP="009F0DF7">
            <w:pPr>
              <w:ind w:left="142"/>
              <w:rPr>
                <w:sz w:val="28"/>
                <w:szCs w:val="28"/>
                <w:lang w:val="ru-RU"/>
              </w:rPr>
            </w:pPr>
          </w:p>
        </w:tc>
        <w:tc>
          <w:tcPr>
            <w:tcW w:w="262" w:type="dxa"/>
          </w:tcPr>
          <w:p w:rsidR="007E3E69" w:rsidRPr="00B83802" w:rsidRDefault="007E3E69" w:rsidP="009F0DF7">
            <w:pPr>
              <w:ind w:left="142"/>
              <w:rPr>
                <w:sz w:val="28"/>
                <w:szCs w:val="28"/>
                <w:lang w:val="ru-RU"/>
              </w:rPr>
            </w:pPr>
          </w:p>
        </w:tc>
        <w:tc>
          <w:tcPr>
            <w:tcW w:w="110" w:type="dxa"/>
          </w:tcPr>
          <w:p w:rsidR="007E3E69" w:rsidRPr="00B83802" w:rsidRDefault="007E3E69" w:rsidP="009F0DF7">
            <w:pPr>
              <w:ind w:left="142"/>
              <w:rPr>
                <w:sz w:val="28"/>
                <w:szCs w:val="28"/>
                <w:lang w:val="ru-RU"/>
              </w:rPr>
            </w:pPr>
          </w:p>
        </w:tc>
      </w:tr>
    </w:tbl>
    <w:p w:rsidR="00B83802" w:rsidRPr="00B83802" w:rsidRDefault="00B83802" w:rsidP="009F0DF7">
      <w:pPr>
        <w:tabs>
          <w:tab w:val="left" w:pos="709"/>
        </w:tabs>
        <w:spacing w:line="276" w:lineRule="auto"/>
        <w:ind w:left="142"/>
        <w:jc w:val="both"/>
        <w:rPr>
          <w:color w:val="000000"/>
          <w:sz w:val="28"/>
          <w:szCs w:val="28"/>
          <w:lang w:val="ru-RU"/>
        </w:rPr>
      </w:pPr>
    </w:p>
    <w:p w:rsidR="007E3E69" w:rsidRDefault="007E3E69" w:rsidP="009F0DF7">
      <w:pPr>
        <w:tabs>
          <w:tab w:val="left" w:pos="709"/>
        </w:tabs>
        <w:spacing w:line="276" w:lineRule="auto"/>
        <w:ind w:left="142" w:firstLine="709"/>
        <w:jc w:val="both"/>
        <w:rPr>
          <w:color w:val="000000"/>
          <w:sz w:val="28"/>
          <w:szCs w:val="28"/>
          <w:lang w:val="ru-RU"/>
        </w:rPr>
      </w:pPr>
    </w:p>
    <w:p w:rsidR="005D2EE3" w:rsidRDefault="005D2EE3" w:rsidP="009F0DF7">
      <w:pPr>
        <w:tabs>
          <w:tab w:val="left" w:pos="709"/>
        </w:tabs>
        <w:spacing w:line="276" w:lineRule="auto"/>
        <w:ind w:left="142" w:firstLine="709"/>
        <w:jc w:val="both"/>
        <w:rPr>
          <w:color w:val="000000"/>
          <w:sz w:val="28"/>
          <w:szCs w:val="28"/>
          <w:lang w:val="ru-RU"/>
        </w:rPr>
      </w:pPr>
    </w:p>
    <w:p w:rsidR="005D2EE3" w:rsidRDefault="005D2EE3" w:rsidP="009F0DF7">
      <w:pPr>
        <w:tabs>
          <w:tab w:val="left" w:pos="709"/>
        </w:tabs>
        <w:spacing w:line="276" w:lineRule="auto"/>
        <w:ind w:left="142" w:firstLine="709"/>
        <w:jc w:val="both"/>
        <w:rPr>
          <w:color w:val="000000"/>
          <w:sz w:val="28"/>
          <w:szCs w:val="28"/>
          <w:lang w:val="ru-RU"/>
        </w:rPr>
      </w:pPr>
    </w:p>
    <w:p w:rsidR="009F0DF7" w:rsidRDefault="009F0DF7" w:rsidP="009F0DF7">
      <w:pPr>
        <w:tabs>
          <w:tab w:val="left" w:pos="709"/>
        </w:tabs>
        <w:spacing w:line="276" w:lineRule="auto"/>
        <w:ind w:left="142" w:firstLine="709"/>
        <w:jc w:val="both"/>
        <w:rPr>
          <w:color w:val="000000"/>
          <w:sz w:val="28"/>
          <w:szCs w:val="28"/>
          <w:lang w:val="ru-RU"/>
        </w:rPr>
      </w:pPr>
    </w:p>
    <w:p w:rsidR="009F0DF7" w:rsidRPr="00B83802" w:rsidRDefault="009F0DF7" w:rsidP="009F0DF7">
      <w:pPr>
        <w:tabs>
          <w:tab w:val="left" w:pos="709"/>
        </w:tabs>
        <w:spacing w:line="276" w:lineRule="auto"/>
        <w:ind w:left="142" w:firstLine="709"/>
        <w:jc w:val="both"/>
        <w:rPr>
          <w:color w:val="000000"/>
          <w:sz w:val="28"/>
          <w:szCs w:val="28"/>
          <w:lang w:val="ru-RU"/>
        </w:rPr>
      </w:pPr>
      <w:bookmarkStart w:id="0" w:name="_GoBack"/>
      <w:bookmarkEnd w:id="0"/>
    </w:p>
    <w:p w:rsidR="007E3E69" w:rsidRPr="00B83802" w:rsidRDefault="007E3E69" w:rsidP="009F0DF7">
      <w:pPr>
        <w:tabs>
          <w:tab w:val="left" w:pos="709"/>
        </w:tabs>
        <w:spacing w:line="276" w:lineRule="auto"/>
        <w:ind w:left="284" w:firstLine="425"/>
        <w:jc w:val="both"/>
        <w:rPr>
          <w:sz w:val="28"/>
          <w:szCs w:val="28"/>
          <w:lang w:val="ru-RU"/>
        </w:rPr>
      </w:pPr>
      <w:r w:rsidRPr="00B83802">
        <w:rPr>
          <w:color w:val="000000"/>
          <w:sz w:val="28"/>
          <w:szCs w:val="28"/>
          <w:lang w:val="ru-RU"/>
        </w:rPr>
        <w:t xml:space="preserve">Рабочая программа </w:t>
      </w:r>
      <w:r w:rsidR="00B67EF4" w:rsidRPr="00B83802">
        <w:rPr>
          <w:color w:val="000000"/>
          <w:sz w:val="28"/>
          <w:szCs w:val="28"/>
          <w:lang w:val="ru-RU"/>
        </w:rPr>
        <w:t xml:space="preserve">учебной </w:t>
      </w:r>
      <w:r w:rsidRPr="00B83802">
        <w:rPr>
          <w:color w:val="000000"/>
          <w:sz w:val="28"/>
          <w:szCs w:val="28"/>
          <w:lang w:val="ru-RU"/>
        </w:rPr>
        <w:t xml:space="preserve">дисциплины </w:t>
      </w:r>
      <w:r w:rsidRPr="00B83802">
        <w:rPr>
          <w:i/>
          <w:color w:val="000000"/>
          <w:sz w:val="28"/>
          <w:szCs w:val="28"/>
          <w:lang w:val="ru-RU"/>
        </w:rPr>
        <w:t>«Физика»</w:t>
      </w:r>
      <w:r w:rsidR="00B67EF4" w:rsidRPr="00B83802">
        <w:rPr>
          <w:i/>
          <w:color w:val="000000"/>
          <w:sz w:val="28"/>
          <w:szCs w:val="28"/>
          <w:lang w:val="ru-RU"/>
        </w:rPr>
        <w:t xml:space="preserve"> </w:t>
      </w:r>
      <w:proofErr w:type="gramStart"/>
      <w:r w:rsidRPr="00B83802">
        <w:rPr>
          <w:color w:val="000000"/>
          <w:sz w:val="28"/>
          <w:szCs w:val="28"/>
          <w:lang w:val="ru-RU"/>
        </w:rPr>
        <w:t>рассмотрена и одобрена</w:t>
      </w:r>
      <w:proofErr w:type="gramEnd"/>
      <w:r w:rsidRPr="00B83802">
        <w:rPr>
          <w:color w:val="000000"/>
          <w:sz w:val="28"/>
          <w:szCs w:val="28"/>
          <w:lang w:val="ru-RU"/>
        </w:rPr>
        <w:t xml:space="preserve"> на заседании кафедры технологии производства и переработки сельскохозяйственной продукции, протокол</w:t>
      </w:r>
      <w:r w:rsidR="00B67EF4" w:rsidRPr="00B83802">
        <w:rPr>
          <w:color w:val="000000"/>
          <w:sz w:val="28"/>
          <w:szCs w:val="28"/>
          <w:lang w:val="ru-RU"/>
        </w:rPr>
        <w:t xml:space="preserve"> </w:t>
      </w:r>
      <w:r w:rsidRPr="00B83802">
        <w:rPr>
          <w:sz w:val="28"/>
          <w:szCs w:val="28"/>
          <w:lang w:val="ru-RU"/>
        </w:rPr>
        <w:t xml:space="preserve">от </w:t>
      </w:r>
      <w:r w:rsidR="00541E13" w:rsidRPr="00B83802">
        <w:rPr>
          <w:color w:val="000000"/>
          <w:sz w:val="28"/>
          <w:szCs w:val="28"/>
          <w:lang w:val="ru-RU"/>
        </w:rPr>
        <w:t>2</w:t>
      </w:r>
      <w:r w:rsidR="002370D6">
        <w:rPr>
          <w:color w:val="000000"/>
          <w:sz w:val="28"/>
          <w:szCs w:val="28"/>
          <w:lang w:val="ru-RU"/>
        </w:rPr>
        <w:t>8</w:t>
      </w:r>
      <w:r w:rsidR="00B67EF4" w:rsidRPr="00B83802">
        <w:rPr>
          <w:color w:val="000000"/>
          <w:sz w:val="28"/>
          <w:szCs w:val="28"/>
          <w:lang w:val="ru-RU"/>
        </w:rPr>
        <w:t xml:space="preserve"> </w:t>
      </w:r>
      <w:r w:rsidR="00541E13" w:rsidRPr="00B83802">
        <w:rPr>
          <w:color w:val="000000"/>
          <w:sz w:val="28"/>
          <w:szCs w:val="28"/>
          <w:lang w:val="ru-RU"/>
        </w:rPr>
        <w:t>ма</w:t>
      </w:r>
      <w:r w:rsidRPr="00B83802">
        <w:rPr>
          <w:color w:val="000000"/>
          <w:sz w:val="28"/>
          <w:szCs w:val="28"/>
          <w:lang w:val="ru-RU"/>
        </w:rPr>
        <w:t xml:space="preserve">я </w:t>
      </w:r>
      <w:r w:rsidRPr="00B83802">
        <w:rPr>
          <w:sz w:val="28"/>
          <w:szCs w:val="28"/>
          <w:lang w:val="ru-RU"/>
        </w:rPr>
        <w:t>20</w:t>
      </w:r>
      <w:r w:rsidR="00541E13" w:rsidRPr="00B83802">
        <w:rPr>
          <w:sz w:val="28"/>
          <w:szCs w:val="28"/>
          <w:lang w:val="ru-RU"/>
        </w:rPr>
        <w:t>2</w:t>
      </w:r>
      <w:r w:rsidR="002370D6">
        <w:rPr>
          <w:sz w:val="28"/>
          <w:szCs w:val="28"/>
          <w:lang w:val="ru-RU"/>
        </w:rPr>
        <w:t>5</w:t>
      </w:r>
      <w:r w:rsidR="00CF2E33">
        <w:rPr>
          <w:sz w:val="28"/>
          <w:szCs w:val="28"/>
          <w:lang w:val="ru-RU"/>
        </w:rPr>
        <w:t xml:space="preserve"> г. № 10</w:t>
      </w:r>
      <w:r w:rsidRPr="00B83802">
        <w:rPr>
          <w:sz w:val="28"/>
          <w:szCs w:val="28"/>
          <w:lang w:val="ru-RU"/>
        </w:rPr>
        <w:t>.</w:t>
      </w:r>
    </w:p>
    <w:p w:rsidR="007E3E69" w:rsidRPr="00B83802" w:rsidRDefault="007E3E69" w:rsidP="009F0DF7">
      <w:pPr>
        <w:widowControl w:val="0"/>
        <w:overflowPunct w:val="0"/>
        <w:autoSpaceDE w:val="0"/>
        <w:autoSpaceDN w:val="0"/>
        <w:adjustRightInd w:val="0"/>
        <w:ind w:left="284" w:firstLine="425"/>
        <w:jc w:val="both"/>
        <w:textAlignment w:val="baseline"/>
        <w:rPr>
          <w:color w:val="000000"/>
          <w:sz w:val="28"/>
          <w:szCs w:val="28"/>
          <w:lang w:val="ru-RU"/>
        </w:rPr>
      </w:pPr>
    </w:p>
    <w:p w:rsidR="007E3E69" w:rsidRPr="00B83802" w:rsidRDefault="007E3E69" w:rsidP="009F0DF7">
      <w:pPr>
        <w:widowControl w:val="0"/>
        <w:overflowPunct w:val="0"/>
        <w:autoSpaceDE w:val="0"/>
        <w:autoSpaceDN w:val="0"/>
        <w:adjustRightInd w:val="0"/>
        <w:ind w:left="284" w:firstLine="425"/>
        <w:jc w:val="both"/>
        <w:textAlignment w:val="baseline"/>
        <w:rPr>
          <w:color w:val="000000"/>
          <w:sz w:val="28"/>
          <w:szCs w:val="28"/>
          <w:lang w:val="ru-RU"/>
        </w:rPr>
      </w:pPr>
    </w:p>
    <w:p w:rsidR="007E3E69" w:rsidRDefault="007E3E69" w:rsidP="009F0DF7">
      <w:pPr>
        <w:widowControl w:val="0"/>
        <w:overflowPunct w:val="0"/>
        <w:autoSpaceDE w:val="0"/>
        <w:autoSpaceDN w:val="0"/>
        <w:adjustRightInd w:val="0"/>
        <w:ind w:left="284" w:firstLine="425"/>
        <w:jc w:val="both"/>
        <w:textAlignment w:val="baseline"/>
        <w:rPr>
          <w:color w:val="000000"/>
          <w:sz w:val="28"/>
          <w:szCs w:val="28"/>
          <w:lang w:val="ru-RU"/>
        </w:rPr>
      </w:pPr>
    </w:p>
    <w:p w:rsidR="009F0DF7" w:rsidRPr="00B83802" w:rsidRDefault="009F0DF7" w:rsidP="009F0DF7">
      <w:pPr>
        <w:widowControl w:val="0"/>
        <w:overflowPunct w:val="0"/>
        <w:autoSpaceDE w:val="0"/>
        <w:autoSpaceDN w:val="0"/>
        <w:adjustRightInd w:val="0"/>
        <w:ind w:left="284" w:firstLine="425"/>
        <w:jc w:val="both"/>
        <w:textAlignment w:val="baseline"/>
        <w:rPr>
          <w:color w:val="000000"/>
          <w:sz w:val="28"/>
          <w:szCs w:val="28"/>
          <w:lang w:val="ru-RU"/>
        </w:rPr>
      </w:pPr>
    </w:p>
    <w:p w:rsidR="009F0DF7" w:rsidRPr="009F0DF7" w:rsidRDefault="009F0DF7" w:rsidP="009F0DF7">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 xml:space="preserve">     </w:t>
      </w:r>
      <w:proofErr w:type="gramStart"/>
      <w:r>
        <w:rPr>
          <w:color w:val="000000"/>
          <w:sz w:val="28"/>
          <w:szCs w:val="28"/>
          <w:lang w:val="ru-RU"/>
        </w:rPr>
        <w:t>Заведующий кафедры</w:t>
      </w:r>
      <w:proofErr w:type="gramEnd"/>
    </w:p>
    <w:p w:rsidR="00B67EF4" w:rsidRPr="00B83802" w:rsidRDefault="009F0DF7" w:rsidP="009F0DF7">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 xml:space="preserve">     </w:t>
      </w:r>
      <w:r w:rsidR="007E3E69" w:rsidRPr="00B83802">
        <w:rPr>
          <w:color w:val="000000"/>
          <w:sz w:val="28"/>
          <w:szCs w:val="28"/>
          <w:lang w:val="ru-RU"/>
        </w:rPr>
        <w:t xml:space="preserve">технологии производства и переработки </w:t>
      </w:r>
    </w:p>
    <w:p w:rsidR="007E3E69" w:rsidRPr="00B83802" w:rsidRDefault="009F0DF7" w:rsidP="009F0DF7">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 xml:space="preserve">     </w:t>
      </w:r>
      <w:r w:rsidR="007E3E69" w:rsidRPr="00B83802">
        <w:rPr>
          <w:color w:val="000000"/>
          <w:sz w:val="28"/>
          <w:szCs w:val="28"/>
          <w:lang w:val="ru-RU"/>
        </w:rPr>
        <w:t>сельскохозяйственной продукции</w:t>
      </w:r>
      <w:r w:rsidR="00B67EF4" w:rsidRPr="00B83802">
        <w:rPr>
          <w:color w:val="000000"/>
          <w:sz w:val="28"/>
          <w:szCs w:val="28"/>
          <w:lang w:val="ru-RU"/>
        </w:rPr>
        <w:t xml:space="preserve">          </w:t>
      </w:r>
      <w:r w:rsidR="002370D6">
        <w:rPr>
          <w:color w:val="000000"/>
          <w:sz w:val="28"/>
          <w:szCs w:val="28"/>
          <w:lang w:val="ru-RU"/>
        </w:rPr>
        <w:t xml:space="preserve"> </w:t>
      </w:r>
      <w:r>
        <w:rPr>
          <w:color w:val="000000"/>
          <w:sz w:val="28"/>
          <w:szCs w:val="28"/>
          <w:lang w:val="ru-RU"/>
        </w:rPr>
        <w:t xml:space="preserve">       </w:t>
      </w:r>
      <w:r w:rsidR="002370D6">
        <w:rPr>
          <w:noProof/>
          <w:lang w:eastAsia="ru-RU"/>
        </w:rPr>
        <w:drawing>
          <wp:inline distT="0" distB="0" distL="0" distR="0" wp14:anchorId="3A293A14" wp14:editId="5AA5EE7A">
            <wp:extent cx="1198505" cy="5305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302" t="16502" r="65991" b="62562"/>
                    <a:stretch/>
                  </pic:blipFill>
                  <pic:spPr bwMode="auto">
                    <a:xfrm>
                      <a:off x="0" y="0"/>
                      <a:ext cx="1205339" cy="533613"/>
                    </a:xfrm>
                    <a:prstGeom prst="rect">
                      <a:avLst/>
                    </a:prstGeom>
                    <a:ln>
                      <a:noFill/>
                    </a:ln>
                    <a:extLst>
                      <a:ext uri="{53640926-AAD7-44D8-BBD7-CCE9431645EC}">
                        <a14:shadowObscured xmlns:a14="http://schemas.microsoft.com/office/drawing/2010/main"/>
                      </a:ext>
                    </a:extLst>
                  </pic:spPr>
                </pic:pic>
              </a:graphicData>
            </a:graphic>
          </wp:inline>
        </w:drawing>
      </w:r>
      <w:r w:rsidR="00172DA8" w:rsidRPr="00B83802">
        <w:rPr>
          <w:color w:val="000000"/>
          <w:sz w:val="28"/>
          <w:szCs w:val="28"/>
          <w:lang w:val="ru-RU"/>
        </w:rPr>
        <w:t>В.Ю. Листков</w:t>
      </w:r>
    </w:p>
    <w:p w:rsidR="007E3E69" w:rsidRPr="00B83802" w:rsidRDefault="007E3E69" w:rsidP="009F0DF7">
      <w:pPr>
        <w:ind w:left="142" w:firstLine="425"/>
        <w:jc w:val="both"/>
        <w:rPr>
          <w:sz w:val="28"/>
          <w:szCs w:val="28"/>
          <w:lang w:val="ru-RU"/>
        </w:rPr>
      </w:pPr>
    </w:p>
    <w:p w:rsidR="00B042E1" w:rsidRPr="00B83802" w:rsidRDefault="00BE736A" w:rsidP="009F0DF7">
      <w:pPr>
        <w:ind w:left="284" w:firstLine="425"/>
        <w:jc w:val="both"/>
        <w:rPr>
          <w:sz w:val="28"/>
          <w:szCs w:val="28"/>
          <w:lang w:val="ru-RU"/>
        </w:rPr>
      </w:pPr>
      <w:r w:rsidRPr="00B83802">
        <w:rPr>
          <w:sz w:val="28"/>
          <w:szCs w:val="28"/>
          <w:lang w:val="ru-RU"/>
        </w:rPr>
        <w:br w:type="page"/>
      </w:r>
    </w:p>
    <w:tbl>
      <w:tblPr>
        <w:tblW w:w="0" w:type="auto"/>
        <w:tblCellMar>
          <w:left w:w="0" w:type="dxa"/>
          <w:right w:w="0" w:type="dxa"/>
        </w:tblCellMar>
        <w:tblLook w:val="0000" w:firstRow="0" w:lastRow="0" w:firstColumn="0" w:lastColumn="0" w:noHBand="0" w:noVBand="0"/>
      </w:tblPr>
      <w:tblGrid>
        <w:gridCol w:w="1240"/>
        <w:gridCol w:w="1972"/>
        <w:gridCol w:w="3212"/>
        <w:gridCol w:w="1972"/>
        <w:gridCol w:w="814"/>
        <w:gridCol w:w="425"/>
      </w:tblGrid>
      <w:tr w:rsidR="00B042E1" w:rsidRPr="002370D6">
        <w:trPr>
          <w:trHeight w:val="53"/>
        </w:trPr>
        <w:tc>
          <w:tcPr>
            <w:tcW w:w="1240" w:type="dxa"/>
          </w:tcPr>
          <w:p w:rsidR="00B042E1" w:rsidRPr="00B83802" w:rsidRDefault="00B042E1">
            <w:pPr>
              <w:pStyle w:val="EmptyLayoutCell"/>
              <w:jc w:val="both"/>
              <w:rPr>
                <w:sz w:val="28"/>
                <w:szCs w:val="28"/>
                <w:lang w:val="ru-RU"/>
              </w:rPr>
            </w:pPr>
          </w:p>
        </w:tc>
        <w:tc>
          <w:tcPr>
            <w:tcW w:w="1972" w:type="dxa"/>
          </w:tcPr>
          <w:p w:rsidR="00B042E1" w:rsidRPr="00B83802" w:rsidRDefault="00B042E1">
            <w:pPr>
              <w:pStyle w:val="EmptyLayoutCell"/>
              <w:jc w:val="both"/>
              <w:rPr>
                <w:sz w:val="28"/>
                <w:szCs w:val="28"/>
                <w:lang w:val="ru-RU"/>
              </w:rPr>
            </w:pPr>
          </w:p>
        </w:tc>
        <w:tc>
          <w:tcPr>
            <w:tcW w:w="3212" w:type="dxa"/>
          </w:tcPr>
          <w:p w:rsidR="00B042E1" w:rsidRPr="00B83802" w:rsidRDefault="00B042E1">
            <w:pPr>
              <w:pStyle w:val="EmptyLayoutCell"/>
              <w:jc w:val="both"/>
              <w:rPr>
                <w:sz w:val="28"/>
                <w:szCs w:val="28"/>
                <w:lang w:val="ru-RU"/>
              </w:rPr>
            </w:pPr>
          </w:p>
        </w:tc>
        <w:tc>
          <w:tcPr>
            <w:tcW w:w="1972" w:type="dxa"/>
          </w:tcPr>
          <w:p w:rsidR="00B042E1" w:rsidRPr="00B83802" w:rsidRDefault="00B042E1">
            <w:pPr>
              <w:pStyle w:val="EmptyLayoutCell"/>
              <w:jc w:val="both"/>
              <w:rPr>
                <w:sz w:val="28"/>
                <w:szCs w:val="28"/>
                <w:lang w:val="ru-RU"/>
              </w:rPr>
            </w:pPr>
          </w:p>
        </w:tc>
        <w:tc>
          <w:tcPr>
            <w:tcW w:w="814" w:type="dxa"/>
          </w:tcPr>
          <w:p w:rsidR="00B042E1" w:rsidRPr="00B83802" w:rsidRDefault="00B042E1">
            <w:pPr>
              <w:pStyle w:val="EmptyLayoutCell"/>
              <w:jc w:val="both"/>
              <w:rPr>
                <w:sz w:val="28"/>
                <w:szCs w:val="28"/>
                <w:lang w:val="ru-RU"/>
              </w:rPr>
            </w:pPr>
          </w:p>
        </w:tc>
        <w:tc>
          <w:tcPr>
            <w:tcW w:w="425" w:type="dxa"/>
          </w:tcPr>
          <w:p w:rsidR="00B042E1" w:rsidRPr="00B83802" w:rsidRDefault="00B042E1">
            <w:pPr>
              <w:pStyle w:val="EmptyLayoutCell"/>
              <w:jc w:val="both"/>
              <w:rPr>
                <w:sz w:val="28"/>
                <w:szCs w:val="28"/>
                <w:lang w:val="ru-RU"/>
              </w:rPr>
            </w:pPr>
          </w:p>
        </w:tc>
      </w:tr>
      <w:tr w:rsidR="00B042E1" w:rsidRPr="00B83802">
        <w:trPr>
          <w:trHeight w:val="425"/>
        </w:trPr>
        <w:tc>
          <w:tcPr>
            <w:tcW w:w="1240" w:type="dxa"/>
          </w:tcPr>
          <w:p w:rsidR="00B042E1" w:rsidRPr="00B83802" w:rsidRDefault="00B042E1">
            <w:pPr>
              <w:pStyle w:val="EmptyLayoutCell"/>
              <w:jc w:val="both"/>
              <w:rPr>
                <w:sz w:val="28"/>
                <w:szCs w:val="28"/>
                <w:lang w:val="ru-RU"/>
              </w:rPr>
            </w:pPr>
          </w:p>
        </w:tc>
        <w:tc>
          <w:tcPr>
            <w:tcW w:w="7156" w:type="dxa"/>
            <w:gridSpan w:val="3"/>
          </w:tcPr>
          <w:tbl>
            <w:tblPr>
              <w:tblW w:w="0" w:type="auto"/>
              <w:tblCellMar>
                <w:left w:w="0" w:type="dxa"/>
                <w:right w:w="0" w:type="dxa"/>
              </w:tblCellMar>
              <w:tblLook w:val="0000" w:firstRow="0" w:lastRow="0" w:firstColumn="0" w:lastColumn="0" w:noHBand="0" w:noVBand="0"/>
            </w:tblPr>
            <w:tblGrid>
              <w:gridCol w:w="7156"/>
            </w:tblGrid>
            <w:tr w:rsidR="00B042E1" w:rsidRPr="00B83802">
              <w:trPr>
                <w:trHeight w:val="345"/>
              </w:trPr>
              <w:tc>
                <w:tcPr>
                  <w:tcW w:w="7157" w:type="dxa"/>
                  <w:tcMar>
                    <w:top w:w="40" w:type="dxa"/>
                    <w:left w:w="40" w:type="dxa"/>
                    <w:bottom w:w="40" w:type="dxa"/>
                    <w:right w:w="40" w:type="dxa"/>
                  </w:tcMar>
                </w:tcPr>
                <w:p w:rsidR="00B042E1" w:rsidRPr="00B83802" w:rsidRDefault="00BE736A">
                  <w:pPr>
                    <w:jc w:val="center"/>
                    <w:rPr>
                      <w:sz w:val="28"/>
                      <w:szCs w:val="28"/>
                    </w:rPr>
                  </w:pPr>
                  <w:r w:rsidRPr="00B83802">
                    <w:rPr>
                      <w:b/>
                      <w:color w:val="000000"/>
                      <w:sz w:val="28"/>
                      <w:szCs w:val="28"/>
                    </w:rPr>
                    <w:t>СОДЕРЖАНИЕ</w:t>
                  </w:r>
                </w:p>
              </w:tc>
            </w:tr>
          </w:tbl>
          <w:p w:rsidR="00B042E1" w:rsidRPr="00B83802" w:rsidRDefault="00B042E1">
            <w:pPr>
              <w:jc w:val="both"/>
              <w:rPr>
                <w:sz w:val="28"/>
                <w:szCs w:val="28"/>
              </w:rPr>
            </w:pPr>
          </w:p>
        </w:tc>
        <w:tc>
          <w:tcPr>
            <w:tcW w:w="814" w:type="dxa"/>
          </w:tcPr>
          <w:p w:rsidR="00B042E1" w:rsidRPr="00B83802" w:rsidRDefault="00B042E1">
            <w:pPr>
              <w:pStyle w:val="EmptyLayoutCell"/>
              <w:jc w:val="both"/>
              <w:rPr>
                <w:sz w:val="28"/>
                <w:szCs w:val="28"/>
              </w:rPr>
            </w:pPr>
          </w:p>
        </w:tc>
        <w:tc>
          <w:tcPr>
            <w:tcW w:w="425" w:type="dxa"/>
          </w:tcPr>
          <w:p w:rsidR="00B042E1" w:rsidRPr="00B83802" w:rsidRDefault="00B042E1">
            <w:pPr>
              <w:pStyle w:val="EmptyLayoutCell"/>
              <w:jc w:val="both"/>
              <w:rPr>
                <w:sz w:val="28"/>
                <w:szCs w:val="28"/>
              </w:rPr>
            </w:pPr>
          </w:p>
        </w:tc>
      </w:tr>
      <w:tr w:rsidR="00B042E1" w:rsidRPr="00B83802">
        <w:trPr>
          <w:trHeight w:val="141"/>
        </w:trPr>
        <w:tc>
          <w:tcPr>
            <w:tcW w:w="1240" w:type="dxa"/>
          </w:tcPr>
          <w:p w:rsidR="00B042E1" w:rsidRPr="00B83802" w:rsidRDefault="00B042E1">
            <w:pPr>
              <w:pStyle w:val="EmptyLayoutCell"/>
              <w:rPr>
                <w:sz w:val="28"/>
                <w:szCs w:val="28"/>
              </w:rPr>
            </w:pPr>
          </w:p>
        </w:tc>
        <w:tc>
          <w:tcPr>
            <w:tcW w:w="1972" w:type="dxa"/>
          </w:tcPr>
          <w:p w:rsidR="00B042E1" w:rsidRPr="00B83802" w:rsidRDefault="00B042E1">
            <w:pPr>
              <w:pStyle w:val="EmptyLayoutCell"/>
              <w:rPr>
                <w:sz w:val="28"/>
                <w:szCs w:val="28"/>
              </w:rPr>
            </w:pPr>
          </w:p>
        </w:tc>
        <w:tc>
          <w:tcPr>
            <w:tcW w:w="3212" w:type="dxa"/>
          </w:tcPr>
          <w:p w:rsidR="00B042E1" w:rsidRPr="00B83802" w:rsidRDefault="00B042E1">
            <w:pPr>
              <w:pStyle w:val="EmptyLayoutCell"/>
              <w:rPr>
                <w:sz w:val="28"/>
                <w:szCs w:val="28"/>
              </w:rPr>
            </w:pPr>
          </w:p>
        </w:tc>
        <w:tc>
          <w:tcPr>
            <w:tcW w:w="1972" w:type="dxa"/>
          </w:tcPr>
          <w:p w:rsidR="00B042E1" w:rsidRPr="00B83802" w:rsidRDefault="00B042E1">
            <w:pPr>
              <w:pStyle w:val="EmptyLayoutCell"/>
              <w:rPr>
                <w:sz w:val="28"/>
                <w:szCs w:val="28"/>
              </w:rPr>
            </w:pPr>
          </w:p>
        </w:tc>
        <w:tc>
          <w:tcPr>
            <w:tcW w:w="814" w:type="dxa"/>
          </w:tcPr>
          <w:p w:rsidR="00B042E1" w:rsidRPr="00B83802" w:rsidRDefault="00B042E1">
            <w:pPr>
              <w:pStyle w:val="EmptyLayoutCell"/>
              <w:rPr>
                <w:sz w:val="28"/>
                <w:szCs w:val="28"/>
              </w:rPr>
            </w:pPr>
          </w:p>
        </w:tc>
        <w:tc>
          <w:tcPr>
            <w:tcW w:w="425" w:type="dxa"/>
          </w:tcPr>
          <w:p w:rsidR="00B042E1" w:rsidRPr="00B83802" w:rsidRDefault="00B042E1">
            <w:pPr>
              <w:pStyle w:val="EmptyLayoutCell"/>
              <w:rPr>
                <w:sz w:val="28"/>
                <w:szCs w:val="28"/>
              </w:rPr>
            </w:pPr>
          </w:p>
        </w:tc>
      </w:tr>
      <w:tr w:rsidR="00B042E1" w:rsidRPr="002370D6">
        <w:trPr>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B042E1" w:rsidRPr="002370D6">
              <w:trPr>
                <w:trHeight w:val="345"/>
              </w:trPr>
              <w:tc>
                <w:tcPr>
                  <w:tcW w:w="9212" w:type="dxa"/>
                  <w:tcMar>
                    <w:top w:w="40" w:type="dxa"/>
                    <w:left w:w="40" w:type="dxa"/>
                    <w:bottom w:w="40" w:type="dxa"/>
                    <w:right w:w="40" w:type="dxa"/>
                  </w:tcMar>
                </w:tcPr>
                <w:p w:rsidR="00B042E1" w:rsidRPr="00B83802" w:rsidRDefault="00BE736A" w:rsidP="00172DA8">
                  <w:pPr>
                    <w:rPr>
                      <w:sz w:val="28"/>
                      <w:szCs w:val="28"/>
                      <w:lang w:val="ru-RU"/>
                    </w:rPr>
                  </w:pPr>
                  <w:r w:rsidRPr="00B83802">
                    <w:rPr>
                      <w:b/>
                      <w:color w:val="000000"/>
                      <w:sz w:val="28"/>
                      <w:szCs w:val="28"/>
                      <w:lang w:val="ru-RU"/>
                    </w:rPr>
                    <w:t xml:space="preserve">1. ПАСПОРТ РАБОЧЕЙ ПРОГРАММЫ </w:t>
                  </w:r>
                  <w:r w:rsidR="00172DA8" w:rsidRPr="00B83802">
                    <w:rPr>
                      <w:b/>
                      <w:color w:val="000000"/>
                      <w:sz w:val="28"/>
                      <w:szCs w:val="28"/>
                      <w:lang w:val="ru-RU"/>
                    </w:rPr>
                    <w:t>УЧЕБНОЙ</w:t>
                  </w:r>
                  <w:r w:rsidR="00B67EF4" w:rsidRPr="00B83802">
                    <w:rPr>
                      <w:b/>
                      <w:color w:val="000000"/>
                      <w:sz w:val="28"/>
                      <w:szCs w:val="28"/>
                      <w:lang w:val="ru-RU"/>
                    </w:rPr>
                    <w:t xml:space="preserve"> </w:t>
                  </w:r>
                  <w:r w:rsidRPr="00B83802">
                    <w:rPr>
                      <w:b/>
                      <w:color w:val="000000"/>
                      <w:sz w:val="28"/>
                      <w:szCs w:val="28"/>
                      <w:lang w:val="ru-RU"/>
                    </w:rPr>
                    <w:t>ДИСЦИПЛИНЫ</w:t>
                  </w:r>
                </w:p>
              </w:tc>
            </w:tr>
          </w:tbl>
          <w:p w:rsidR="00B042E1" w:rsidRPr="00B83802" w:rsidRDefault="00B042E1">
            <w:pPr>
              <w:rPr>
                <w:sz w:val="28"/>
                <w:szCs w:val="28"/>
                <w:lang w:val="ru-RU"/>
              </w:rPr>
            </w:pPr>
          </w:p>
        </w:tc>
        <w:tc>
          <w:tcPr>
            <w:tcW w:w="425" w:type="dxa"/>
          </w:tcPr>
          <w:p w:rsidR="00B042E1" w:rsidRPr="00B83802" w:rsidRDefault="00B042E1">
            <w:pPr>
              <w:pStyle w:val="EmptyLayoutCell"/>
              <w:rPr>
                <w:sz w:val="28"/>
                <w:szCs w:val="28"/>
                <w:lang w:val="ru-RU"/>
              </w:rPr>
            </w:pPr>
          </w:p>
        </w:tc>
      </w:tr>
      <w:tr w:rsidR="00B042E1" w:rsidRPr="002370D6">
        <w:trPr>
          <w:trHeight w:val="189"/>
        </w:trPr>
        <w:tc>
          <w:tcPr>
            <w:tcW w:w="1240" w:type="dxa"/>
          </w:tcPr>
          <w:p w:rsidR="00B042E1" w:rsidRPr="00B83802" w:rsidRDefault="00B042E1">
            <w:pPr>
              <w:pStyle w:val="EmptyLayoutCell"/>
              <w:rPr>
                <w:sz w:val="28"/>
                <w:szCs w:val="28"/>
                <w:lang w:val="ru-RU"/>
              </w:rPr>
            </w:pPr>
          </w:p>
        </w:tc>
        <w:tc>
          <w:tcPr>
            <w:tcW w:w="1972" w:type="dxa"/>
          </w:tcPr>
          <w:p w:rsidR="00B042E1" w:rsidRPr="00B83802" w:rsidRDefault="00B042E1">
            <w:pPr>
              <w:pStyle w:val="EmptyLayoutCell"/>
              <w:rPr>
                <w:sz w:val="28"/>
                <w:szCs w:val="28"/>
                <w:lang w:val="ru-RU"/>
              </w:rPr>
            </w:pPr>
          </w:p>
        </w:tc>
        <w:tc>
          <w:tcPr>
            <w:tcW w:w="3212" w:type="dxa"/>
          </w:tcPr>
          <w:p w:rsidR="00B042E1" w:rsidRPr="00B83802" w:rsidRDefault="00B042E1">
            <w:pPr>
              <w:pStyle w:val="EmptyLayoutCell"/>
              <w:rPr>
                <w:sz w:val="28"/>
                <w:szCs w:val="28"/>
                <w:lang w:val="ru-RU"/>
              </w:rPr>
            </w:pPr>
          </w:p>
        </w:tc>
        <w:tc>
          <w:tcPr>
            <w:tcW w:w="1972" w:type="dxa"/>
          </w:tcPr>
          <w:p w:rsidR="00B042E1" w:rsidRPr="00B83802" w:rsidRDefault="00B042E1">
            <w:pPr>
              <w:pStyle w:val="EmptyLayoutCell"/>
              <w:rPr>
                <w:sz w:val="28"/>
                <w:szCs w:val="28"/>
                <w:lang w:val="ru-RU"/>
              </w:rPr>
            </w:pPr>
          </w:p>
        </w:tc>
        <w:tc>
          <w:tcPr>
            <w:tcW w:w="814" w:type="dxa"/>
          </w:tcPr>
          <w:p w:rsidR="00B042E1" w:rsidRPr="00B83802" w:rsidRDefault="00B042E1">
            <w:pPr>
              <w:pStyle w:val="EmptyLayoutCell"/>
              <w:rPr>
                <w:sz w:val="28"/>
                <w:szCs w:val="28"/>
                <w:lang w:val="ru-RU"/>
              </w:rPr>
            </w:pPr>
          </w:p>
        </w:tc>
        <w:tc>
          <w:tcPr>
            <w:tcW w:w="425" w:type="dxa"/>
          </w:tcPr>
          <w:p w:rsidR="00B042E1" w:rsidRPr="00B83802" w:rsidRDefault="00B042E1">
            <w:pPr>
              <w:pStyle w:val="EmptyLayoutCell"/>
              <w:rPr>
                <w:sz w:val="28"/>
                <w:szCs w:val="28"/>
                <w:lang w:val="ru-RU"/>
              </w:rPr>
            </w:pPr>
          </w:p>
        </w:tc>
      </w:tr>
      <w:tr w:rsidR="00B042E1" w:rsidRPr="002370D6">
        <w:trPr>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B042E1" w:rsidRPr="002370D6">
              <w:trPr>
                <w:trHeight w:val="345"/>
              </w:trPr>
              <w:tc>
                <w:tcPr>
                  <w:tcW w:w="9212" w:type="dxa"/>
                  <w:tcMar>
                    <w:top w:w="40" w:type="dxa"/>
                    <w:left w:w="40" w:type="dxa"/>
                    <w:bottom w:w="40" w:type="dxa"/>
                    <w:right w:w="40" w:type="dxa"/>
                  </w:tcMar>
                </w:tcPr>
                <w:p w:rsidR="00B042E1" w:rsidRPr="00B83802" w:rsidRDefault="00BE736A">
                  <w:pPr>
                    <w:rPr>
                      <w:sz w:val="28"/>
                      <w:szCs w:val="28"/>
                      <w:lang w:val="ru-RU"/>
                    </w:rPr>
                  </w:pPr>
                  <w:r w:rsidRPr="00B83802">
                    <w:rPr>
                      <w:b/>
                      <w:color w:val="000000"/>
                      <w:sz w:val="28"/>
                      <w:szCs w:val="28"/>
                      <w:lang w:val="ru-RU"/>
                    </w:rPr>
                    <w:t>2. СТРУКТУРА И СОДЕРЖАНИЕ УЧЕБНОЙ ДИСЦИПЛИНЫ</w:t>
                  </w:r>
                </w:p>
              </w:tc>
            </w:tr>
          </w:tbl>
          <w:p w:rsidR="00B042E1" w:rsidRPr="00B83802" w:rsidRDefault="00B042E1">
            <w:pPr>
              <w:rPr>
                <w:sz w:val="28"/>
                <w:szCs w:val="28"/>
                <w:lang w:val="ru-RU"/>
              </w:rPr>
            </w:pPr>
          </w:p>
        </w:tc>
        <w:tc>
          <w:tcPr>
            <w:tcW w:w="425" w:type="dxa"/>
          </w:tcPr>
          <w:p w:rsidR="00B042E1" w:rsidRPr="00B83802" w:rsidRDefault="00B042E1">
            <w:pPr>
              <w:pStyle w:val="EmptyLayoutCell"/>
              <w:rPr>
                <w:sz w:val="28"/>
                <w:szCs w:val="28"/>
                <w:lang w:val="ru-RU"/>
              </w:rPr>
            </w:pPr>
          </w:p>
        </w:tc>
      </w:tr>
      <w:tr w:rsidR="00B042E1" w:rsidRPr="002370D6">
        <w:trPr>
          <w:trHeight w:val="167"/>
        </w:trPr>
        <w:tc>
          <w:tcPr>
            <w:tcW w:w="1240" w:type="dxa"/>
          </w:tcPr>
          <w:p w:rsidR="00B042E1" w:rsidRPr="00B83802" w:rsidRDefault="00B042E1">
            <w:pPr>
              <w:pStyle w:val="EmptyLayoutCell"/>
              <w:rPr>
                <w:sz w:val="28"/>
                <w:szCs w:val="28"/>
                <w:lang w:val="ru-RU"/>
              </w:rPr>
            </w:pPr>
          </w:p>
        </w:tc>
        <w:tc>
          <w:tcPr>
            <w:tcW w:w="1972" w:type="dxa"/>
          </w:tcPr>
          <w:p w:rsidR="00B042E1" w:rsidRPr="00B83802" w:rsidRDefault="00B042E1">
            <w:pPr>
              <w:pStyle w:val="EmptyLayoutCell"/>
              <w:rPr>
                <w:sz w:val="28"/>
                <w:szCs w:val="28"/>
                <w:lang w:val="ru-RU"/>
              </w:rPr>
            </w:pPr>
          </w:p>
        </w:tc>
        <w:tc>
          <w:tcPr>
            <w:tcW w:w="3212" w:type="dxa"/>
          </w:tcPr>
          <w:p w:rsidR="00B042E1" w:rsidRPr="00B83802" w:rsidRDefault="00B042E1">
            <w:pPr>
              <w:pStyle w:val="EmptyLayoutCell"/>
              <w:rPr>
                <w:sz w:val="28"/>
                <w:szCs w:val="28"/>
                <w:lang w:val="ru-RU"/>
              </w:rPr>
            </w:pPr>
          </w:p>
        </w:tc>
        <w:tc>
          <w:tcPr>
            <w:tcW w:w="1972" w:type="dxa"/>
          </w:tcPr>
          <w:p w:rsidR="00B042E1" w:rsidRPr="00B83802" w:rsidRDefault="00B042E1">
            <w:pPr>
              <w:pStyle w:val="EmptyLayoutCell"/>
              <w:rPr>
                <w:sz w:val="28"/>
                <w:szCs w:val="28"/>
                <w:lang w:val="ru-RU"/>
              </w:rPr>
            </w:pPr>
          </w:p>
        </w:tc>
        <w:tc>
          <w:tcPr>
            <w:tcW w:w="814" w:type="dxa"/>
          </w:tcPr>
          <w:p w:rsidR="00B042E1" w:rsidRPr="00B83802" w:rsidRDefault="00B042E1">
            <w:pPr>
              <w:pStyle w:val="EmptyLayoutCell"/>
              <w:rPr>
                <w:sz w:val="28"/>
                <w:szCs w:val="28"/>
                <w:lang w:val="ru-RU"/>
              </w:rPr>
            </w:pPr>
          </w:p>
        </w:tc>
        <w:tc>
          <w:tcPr>
            <w:tcW w:w="425" w:type="dxa"/>
          </w:tcPr>
          <w:p w:rsidR="00B042E1" w:rsidRPr="00B83802" w:rsidRDefault="00B042E1">
            <w:pPr>
              <w:pStyle w:val="EmptyLayoutCell"/>
              <w:rPr>
                <w:sz w:val="28"/>
                <w:szCs w:val="28"/>
                <w:lang w:val="ru-RU"/>
              </w:rPr>
            </w:pPr>
          </w:p>
        </w:tc>
      </w:tr>
      <w:tr w:rsidR="00B042E1" w:rsidRPr="00B83802">
        <w:trPr>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B042E1" w:rsidRPr="00B83802">
              <w:trPr>
                <w:trHeight w:val="345"/>
              </w:trPr>
              <w:tc>
                <w:tcPr>
                  <w:tcW w:w="9212" w:type="dxa"/>
                  <w:tcMar>
                    <w:top w:w="40" w:type="dxa"/>
                    <w:left w:w="40" w:type="dxa"/>
                    <w:bottom w:w="40" w:type="dxa"/>
                    <w:right w:w="40" w:type="dxa"/>
                  </w:tcMar>
                </w:tcPr>
                <w:p w:rsidR="00B042E1" w:rsidRPr="00B83802" w:rsidRDefault="00BE736A" w:rsidP="00172DA8">
                  <w:pPr>
                    <w:rPr>
                      <w:sz w:val="28"/>
                      <w:szCs w:val="28"/>
                      <w:lang w:val="ru-RU"/>
                    </w:rPr>
                  </w:pPr>
                  <w:r w:rsidRPr="00B83802">
                    <w:rPr>
                      <w:b/>
                      <w:color w:val="000000"/>
                      <w:sz w:val="28"/>
                      <w:szCs w:val="28"/>
                      <w:lang w:val="ru-RU"/>
                    </w:rPr>
                    <w:t>3. УСЛОВИЯ РЕАЛИЗАЦИИ УЧЕБНОЙ ДИСЦИПЛИНЫ</w:t>
                  </w:r>
                </w:p>
              </w:tc>
            </w:tr>
          </w:tbl>
          <w:p w:rsidR="00B042E1" w:rsidRPr="00B83802" w:rsidRDefault="00B042E1">
            <w:pPr>
              <w:rPr>
                <w:sz w:val="28"/>
                <w:szCs w:val="28"/>
                <w:lang w:val="ru-RU"/>
              </w:rPr>
            </w:pPr>
          </w:p>
        </w:tc>
        <w:tc>
          <w:tcPr>
            <w:tcW w:w="425" w:type="dxa"/>
          </w:tcPr>
          <w:p w:rsidR="00B042E1" w:rsidRPr="00B83802" w:rsidRDefault="00B042E1">
            <w:pPr>
              <w:pStyle w:val="EmptyLayoutCell"/>
              <w:rPr>
                <w:sz w:val="28"/>
                <w:szCs w:val="28"/>
                <w:lang w:val="ru-RU"/>
              </w:rPr>
            </w:pPr>
          </w:p>
        </w:tc>
      </w:tr>
      <w:tr w:rsidR="00B042E1" w:rsidRPr="00B83802">
        <w:trPr>
          <w:trHeight w:val="189"/>
        </w:trPr>
        <w:tc>
          <w:tcPr>
            <w:tcW w:w="1240" w:type="dxa"/>
          </w:tcPr>
          <w:p w:rsidR="00B042E1" w:rsidRPr="00B83802" w:rsidRDefault="00B042E1">
            <w:pPr>
              <w:pStyle w:val="EmptyLayoutCell"/>
              <w:rPr>
                <w:sz w:val="28"/>
                <w:szCs w:val="28"/>
                <w:lang w:val="ru-RU"/>
              </w:rPr>
            </w:pPr>
          </w:p>
        </w:tc>
        <w:tc>
          <w:tcPr>
            <w:tcW w:w="1972" w:type="dxa"/>
          </w:tcPr>
          <w:p w:rsidR="00B042E1" w:rsidRPr="00B83802" w:rsidRDefault="00B042E1">
            <w:pPr>
              <w:pStyle w:val="EmptyLayoutCell"/>
              <w:rPr>
                <w:sz w:val="28"/>
                <w:szCs w:val="28"/>
                <w:lang w:val="ru-RU"/>
              </w:rPr>
            </w:pPr>
          </w:p>
        </w:tc>
        <w:tc>
          <w:tcPr>
            <w:tcW w:w="3212" w:type="dxa"/>
          </w:tcPr>
          <w:p w:rsidR="00B042E1" w:rsidRPr="00B83802" w:rsidRDefault="00B042E1">
            <w:pPr>
              <w:pStyle w:val="EmptyLayoutCell"/>
              <w:rPr>
                <w:sz w:val="28"/>
                <w:szCs w:val="28"/>
                <w:lang w:val="ru-RU"/>
              </w:rPr>
            </w:pPr>
          </w:p>
        </w:tc>
        <w:tc>
          <w:tcPr>
            <w:tcW w:w="1972" w:type="dxa"/>
          </w:tcPr>
          <w:p w:rsidR="00B042E1" w:rsidRPr="00B83802" w:rsidRDefault="00B042E1">
            <w:pPr>
              <w:pStyle w:val="EmptyLayoutCell"/>
              <w:rPr>
                <w:sz w:val="28"/>
                <w:szCs w:val="28"/>
                <w:lang w:val="ru-RU"/>
              </w:rPr>
            </w:pPr>
          </w:p>
        </w:tc>
        <w:tc>
          <w:tcPr>
            <w:tcW w:w="814" w:type="dxa"/>
          </w:tcPr>
          <w:p w:rsidR="00B042E1" w:rsidRPr="00B83802" w:rsidRDefault="00B042E1">
            <w:pPr>
              <w:pStyle w:val="EmptyLayoutCell"/>
              <w:rPr>
                <w:sz w:val="28"/>
                <w:szCs w:val="28"/>
                <w:lang w:val="ru-RU"/>
              </w:rPr>
            </w:pPr>
          </w:p>
        </w:tc>
        <w:tc>
          <w:tcPr>
            <w:tcW w:w="425" w:type="dxa"/>
          </w:tcPr>
          <w:p w:rsidR="00B042E1" w:rsidRPr="00B83802" w:rsidRDefault="00B042E1">
            <w:pPr>
              <w:pStyle w:val="EmptyLayoutCell"/>
              <w:rPr>
                <w:sz w:val="28"/>
                <w:szCs w:val="28"/>
                <w:lang w:val="ru-RU"/>
              </w:rPr>
            </w:pPr>
          </w:p>
        </w:tc>
      </w:tr>
      <w:tr w:rsidR="00B042E1" w:rsidRPr="002370D6">
        <w:trPr>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B042E1" w:rsidRPr="002370D6">
              <w:trPr>
                <w:trHeight w:val="345"/>
              </w:trPr>
              <w:tc>
                <w:tcPr>
                  <w:tcW w:w="9212" w:type="dxa"/>
                  <w:tcMar>
                    <w:top w:w="40" w:type="dxa"/>
                    <w:left w:w="40" w:type="dxa"/>
                    <w:bottom w:w="40" w:type="dxa"/>
                    <w:right w:w="40" w:type="dxa"/>
                  </w:tcMar>
                </w:tcPr>
                <w:p w:rsidR="00B042E1" w:rsidRPr="00B83802" w:rsidRDefault="00BE736A">
                  <w:pPr>
                    <w:rPr>
                      <w:sz w:val="28"/>
                      <w:szCs w:val="28"/>
                      <w:lang w:val="ru-RU"/>
                    </w:rPr>
                  </w:pPr>
                  <w:r w:rsidRPr="00B83802">
                    <w:rPr>
                      <w:b/>
                      <w:color w:val="000000"/>
                      <w:sz w:val="28"/>
                      <w:szCs w:val="28"/>
                      <w:lang w:val="ru-RU"/>
                    </w:rPr>
                    <w:t>4. КОНТРОЛЬ И ОЦЕНКА РЕЗУЛЬТАТОВ ОСВОЕНИЯ УЧЕБНОЙ ДИСЦИПЛИНЫ</w:t>
                  </w:r>
                </w:p>
              </w:tc>
            </w:tr>
          </w:tbl>
          <w:p w:rsidR="00B042E1" w:rsidRPr="00B83802" w:rsidRDefault="00B042E1">
            <w:pPr>
              <w:rPr>
                <w:sz w:val="28"/>
                <w:szCs w:val="28"/>
                <w:lang w:val="ru-RU"/>
              </w:rPr>
            </w:pPr>
          </w:p>
        </w:tc>
        <w:tc>
          <w:tcPr>
            <w:tcW w:w="425" w:type="dxa"/>
          </w:tcPr>
          <w:p w:rsidR="00B042E1" w:rsidRPr="00B83802" w:rsidRDefault="00B042E1">
            <w:pPr>
              <w:pStyle w:val="EmptyLayoutCell"/>
              <w:rPr>
                <w:sz w:val="28"/>
                <w:szCs w:val="28"/>
                <w:lang w:val="ru-RU"/>
              </w:rPr>
            </w:pPr>
          </w:p>
        </w:tc>
      </w:tr>
      <w:tr w:rsidR="00B042E1" w:rsidRPr="002370D6">
        <w:tc>
          <w:tcPr>
            <w:tcW w:w="1240" w:type="dxa"/>
          </w:tcPr>
          <w:p w:rsidR="00B042E1" w:rsidRPr="00B83802" w:rsidRDefault="00B042E1">
            <w:pPr>
              <w:pStyle w:val="EmptyLayoutCell"/>
              <w:rPr>
                <w:sz w:val="28"/>
                <w:szCs w:val="28"/>
                <w:lang w:val="ru-RU"/>
              </w:rPr>
            </w:pPr>
          </w:p>
        </w:tc>
        <w:tc>
          <w:tcPr>
            <w:tcW w:w="1972" w:type="dxa"/>
          </w:tcPr>
          <w:p w:rsidR="00B042E1" w:rsidRPr="00B83802" w:rsidRDefault="00B042E1">
            <w:pPr>
              <w:pStyle w:val="EmptyLayoutCell"/>
              <w:rPr>
                <w:sz w:val="28"/>
                <w:szCs w:val="28"/>
                <w:lang w:val="ru-RU"/>
              </w:rPr>
            </w:pPr>
          </w:p>
        </w:tc>
        <w:tc>
          <w:tcPr>
            <w:tcW w:w="3212" w:type="dxa"/>
          </w:tcPr>
          <w:tbl>
            <w:tblPr>
              <w:tblW w:w="0" w:type="auto"/>
              <w:tblCellMar>
                <w:left w:w="0" w:type="dxa"/>
                <w:right w:w="0" w:type="dxa"/>
              </w:tblCellMar>
              <w:tblLook w:val="0000" w:firstRow="0" w:lastRow="0" w:firstColumn="0" w:lastColumn="0" w:noHBand="0" w:noVBand="0"/>
            </w:tblPr>
            <w:tblGrid>
              <w:gridCol w:w="3212"/>
            </w:tblGrid>
            <w:tr w:rsidR="00B042E1" w:rsidRPr="002370D6">
              <w:trPr>
                <w:trHeight w:val="61"/>
              </w:trPr>
              <w:tc>
                <w:tcPr>
                  <w:tcW w:w="3212" w:type="dxa"/>
                  <w:tcMar>
                    <w:top w:w="40" w:type="dxa"/>
                    <w:left w:w="40" w:type="dxa"/>
                    <w:bottom w:w="40" w:type="dxa"/>
                    <w:right w:w="40" w:type="dxa"/>
                  </w:tcMar>
                </w:tcPr>
                <w:p w:rsidR="00B042E1" w:rsidRPr="00B83802" w:rsidRDefault="00B042E1">
                  <w:pPr>
                    <w:rPr>
                      <w:sz w:val="28"/>
                      <w:szCs w:val="28"/>
                      <w:lang w:val="ru-RU"/>
                    </w:rPr>
                  </w:pPr>
                </w:p>
              </w:tc>
            </w:tr>
          </w:tbl>
          <w:p w:rsidR="00B042E1" w:rsidRPr="00B83802" w:rsidRDefault="00B042E1">
            <w:pPr>
              <w:rPr>
                <w:sz w:val="28"/>
                <w:szCs w:val="28"/>
                <w:lang w:val="ru-RU"/>
              </w:rPr>
            </w:pPr>
          </w:p>
        </w:tc>
        <w:tc>
          <w:tcPr>
            <w:tcW w:w="1972" w:type="dxa"/>
          </w:tcPr>
          <w:p w:rsidR="00B042E1" w:rsidRPr="00B83802" w:rsidRDefault="00B042E1">
            <w:pPr>
              <w:pStyle w:val="EmptyLayoutCell"/>
              <w:rPr>
                <w:sz w:val="28"/>
                <w:szCs w:val="28"/>
                <w:lang w:val="ru-RU"/>
              </w:rPr>
            </w:pPr>
          </w:p>
        </w:tc>
        <w:tc>
          <w:tcPr>
            <w:tcW w:w="814" w:type="dxa"/>
          </w:tcPr>
          <w:p w:rsidR="00B042E1" w:rsidRPr="00B83802" w:rsidRDefault="00B042E1">
            <w:pPr>
              <w:pStyle w:val="EmptyLayoutCell"/>
              <w:rPr>
                <w:sz w:val="28"/>
                <w:szCs w:val="28"/>
                <w:lang w:val="ru-RU"/>
              </w:rPr>
            </w:pPr>
          </w:p>
        </w:tc>
        <w:tc>
          <w:tcPr>
            <w:tcW w:w="425" w:type="dxa"/>
          </w:tcPr>
          <w:p w:rsidR="00B042E1" w:rsidRPr="00B83802" w:rsidRDefault="00B042E1">
            <w:pPr>
              <w:pStyle w:val="EmptyLayoutCell"/>
              <w:rPr>
                <w:sz w:val="28"/>
                <w:szCs w:val="28"/>
                <w:lang w:val="ru-RU"/>
              </w:rPr>
            </w:pPr>
          </w:p>
        </w:tc>
      </w:tr>
    </w:tbl>
    <w:p w:rsidR="00B042E1" w:rsidRPr="00B83802" w:rsidRDefault="00BE736A">
      <w:pPr>
        <w:rPr>
          <w:sz w:val="28"/>
          <w:szCs w:val="28"/>
          <w:lang w:val="ru-RU"/>
        </w:rPr>
      </w:pPr>
      <w:r w:rsidRPr="00B83802">
        <w:rPr>
          <w:sz w:val="28"/>
          <w:szCs w:val="28"/>
          <w:lang w:val="ru-RU"/>
        </w:rPr>
        <w:br w:type="page"/>
      </w:r>
    </w:p>
    <w:p w:rsidR="00B042E1" w:rsidRPr="00B83802" w:rsidRDefault="00BE736A">
      <w:pPr>
        <w:jc w:val="center"/>
        <w:rPr>
          <w:sz w:val="28"/>
          <w:szCs w:val="28"/>
          <w:lang w:val="ru-RU"/>
        </w:rPr>
      </w:pPr>
      <w:r w:rsidRPr="00B83802">
        <w:rPr>
          <w:b/>
          <w:color w:val="000000"/>
          <w:sz w:val="28"/>
          <w:szCs w:val="28"/>
          <w:lang w:val="ru-RU"/>
        </w:rPr>
        <w:lastRenderedPageBreak/>
        <w:t xml:space="preserve">1. ПАСПОРТ РАБОЧЕЙ ПРОГРАММЫ </w:t>
      </w:r>
      <w:r w:rsidR="00B67EF4" w:rsidRPr="00B83802">
        <w:rPr>
          <w:b/>
          <w:color w:val="000000"/>
          <w:sz w:val="28"/>
          <w:szCs w:val="28"/>
          <w:lang w:val="ru-RU"/>
        </w:rPr>
        <w:t xml:space="preserve">УЧЕБНОЙ </w:t>
      </w:r>
      <w:r w:rsidRPr="00B83802">
        <w:rPr>
          <w:b/>
          <w:color w:val="000000"/>
          <w:sz w:val="28"/>
          <w:szCs w:val="28"/>
          <w:lang w:val="ru-RU"/>
        </w:rPr>
        <w:t>ДИСЦИПЛИНЫ</w:t>
      </w:r>
    </w:p>
    <w:p w:rsidR="00B042E1" w:rsidRPr="00B83802" w:rsidRDefault="00B042E1">
      <w:pPr>
        <w:jc w:val="both"/>
        <w:rPr>
          <w:color w:val="000000"/>
          <w:sz w:val="28"/>
          <w:szCs w:val="28"/>
          <w:lang w:val="ru-RU"/>
        </w:rPr>
      </w:pPr>
    </w:p>
    <w:p w:rsidR="00B042E1" w:rsidRPr="00B83802" w:rsidRDefault="00BE736A">
      <w:pPr>
        <w:ind w:firstLine="720"/>
        <w:jc w:val="both"/>
        <w:rPr>
          <w:color w:val="000000"/>
          <w:sz w:val="28"/>
          <w:szCs w:val="28"/>
          <w:lang w:val="ru-RU"/>
        </w:rPr>
      </w:pPr>
      <w:r w:rsidRPr="00B83802">
        <w:rPr>
          <w:color w:val="000000"/>
          <w:sz w:val="28"/>
          <w:szCs w:val="28"/>
          <w:lang w:val="ru-RU"/>
        </w:rPr>
        <w:t xml:space="preserve">1.1. </w:t>
      </w:r>
      <w:proofErr w:type="gramStart"/>
      <w:r w:rsidRPr="00B83802">
        <w:rPr>
          <w:color w:val="000000"/>
          <w:sz w:val="28"/>
          <w:szCs w:val="28"/>
          <w:lang w:val="ru-RU"/>
        </w:rPr>
        <w:t xml:space="preserve">Рабочая программа </w:t>
      </w:r>
      <w:r w:rsidR="00B67EF4" w:rsidRPr="00B83802">
        <w:rPr>
          <w:color w:val="000000"/>
          <w:sz w:val="28"/>
          <w:szCs w:val="28"/>
          <w:lang w:val="ru-RU"/>
        </w:rPr>
        <w:t xml:space="preserve">учебной </w:t>
      </w:r>
      <w:r w:rsidRPr="00B83802">
        <w:rPr>
          <w:color w:val="000000"/>
          <w:sz w:val="28"/>
          <w:szCs w:val="28"/>
          <w:lang w:val="ru-RU"/>
        </w:rPr>
        <w:t xml:space="preserve">дисциплины «Физика»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среднего (полного) общего образования, утвержденного приказом </w:t>
      </w:r>
      <w:proofErr w:type="spellStart"/>
      <w:r w:rsidRPr="00B83802">
        <w:rPr>
          <w:color w:val="000000"/>
          <w:sz w:val="28"/>
          <w:szCs w:val="28"/>
          <w:lang w:val="ru-RU"/>
        </w:rPr>
        <w:t>Минобрнауки</w:t>
      </w:r>
      <w:proofErr w:type="spellEnd"/>
      <w:r w:rsidRPr="00B83802">
        <w:rPr>
          <w:color w:val="000000"/>
          <w:sz w:val="28"/>
          <w:szCs w:val="28"/>
          <w:lang w:val="ru-RU"/>
        </w:rPr>
        <w:t xml:space="preserve"> Российской Федерации от 17 мая 2012 г. №413 с изменениями утвержденными приказом </w:t>
      </w:r>
      <w:proofErr w:type="spellStart"/>
      <w:r w:rsidRPr="00B83802">
        <w:rPr>
          <w:color w:val="000000"/>
          <w:sz w:val="28"/>
          <w:szCs w:val="28"/>
          <w:lang w:val="ru-RU"/>
        </w:rPr>
        <w:t>Минобрнауки</w:t>
      </w:r>
      <w:proofErr w:type="spellEnd"/>
      <w:r w:rsidRPr="00B83802">
        <w:rPr>
          <w:color w:val="000000"/>
          <w:sz w:val="28"/>
          <w:szCs w:val="28"/>
          <w:lang w:val="ru-RU"/>
        </w:rPr>
        <w:t xml:space="preserve"> Российской Федерации от 29 июня 2017 г. № 613 и Федерального  государственного образовательного стандарта по специальности 09.02.0</w:t>
      </w:r>
      <w:r w:rsidR="006A10F0" w:rsidRPr="00B83802">
        <w:rPr>
          <w:color w:val="000000"/>
          <w:sz w:val="28"/>
          <w:szCs w:val="28"/>
          <w:lang w:val="ru-RU"/>
        </w:rPr>
        <w:t>7</w:t>
      </w:r>
      <w:r w:rsidRPr="00B83802">
        <w:rPr>
          <w:color w:val="000000"/>
          <w:sz w:val="28"/>
          <w:szCs w:val="28"/>
          <w:lang w:val="ru-RU"/>
        </w:rPr>
        <w:t xml:space="preserve"> Инфо</w:t>
      </w:r>
      <w:r w:rsidR="006A10F0" w:rsidRPr="00B83802">
        <w:rPr>
          <w:color w:val="000000"/>
          <w:sz w:val="28"/>
          <w:szCs w:val="28"/>
          <w:lang w:val="ru-RU"/>
        </w:rPr>
        <w:t>рмационные системы и программирование</w:t>
      </w:r>
      <w:r w:rsidRPr="00B83802">
        <w:rPr>
          <w:color w:val="000000"/>
          <w:sz w:val="28"/>
          <w:szCs w:val="28"/>
          <w:lang w:val="ru-RU"/>
        </w:rPr>
        <w:t>, утвержденного</w:t>
      </w:r>
      <w:proofErr w:type="gramEnd"/>
      <w:r w:rsidRPr="00B83802">
        <w:rPr>
          <w:color w:val="000000"/>
          <w:sz w:val="28"/>
          <w:szCs w:val="28"/>
          <w:lang w:val="ru-RU"/>
        </w:rPr>
        <w:t xml:space="preserve"> приказом </w:t>
      </w:r>
      <w:proofErr w:type="spellStart"/>
      <w:r w:rsidRPr="00B83802">
        <w:rPr>
          <w:color w:val="000000"/>
          <w:sz w:val="28"/>
          <w:szCs w:val="28"/>
          <w:lang w:val="ru-RU"/>
        </w:rPr>
        <w:t>Минобрнауки</w:t>
      </w:r>
      <w:proofErr w:type="spellEnd"/>
      <w:r w:rsidRPr="00B83802">
        <w:rPr>
          <w:color w:val="000000"/>
          <w:sz w:val="28"/>
          <w:szCs w:val="28"/>
          <w:lang w:val="ru-RU"/>
        </w:rPr>
        <w:t xml:space="preserve"> Российской Федерации от </w:t>
      </w:r>
      <w:r w:rsidR="006A10F0" w:rsidRPr="00B83802">
        <w:rPr>
          <w:color w:val="000000"/>
          <w:sz w:val="28"/>
          <w:szCs w:val="28"/>
          <w:lang w:val="ru-RU"/>
        </w:rPr>
        <w:t>09.12</w:t>
      </w:r>
      <w:r w:rsidRPr="00B83802">
        <w:rPr>
          <w:color w:val="000000"/>
          <w:sz w:val="28"/>
          <w:szCs w:val="28"/>
          <w:lang w:val="ru-RU"/>
        </w:rPr>
        <w:t>.201</w:t>
      </w:r>
      <w:r w:rsidR="006A10F0" w:rsidRPr="00B83802">
        <w:rPr>
          <w:color w:val="000000"/>
          <w:sz w:val="28"/>
          <w:szCs w:val="28"/>
          <w:lang w:val="ru-RU"/>
        </w:rPr>
        <w:t>6</w:t>
      </w:r>
      <w:r w:rsidRPr="00B83802">
        <w:rPr>
          <w:color w:val="000000"/>
          <w:sz w:val="28"/>
          <w:szCs w:val="28"/>
          <w:lang w:val="ru-RU"/>
        </w:rPr>
        <w:t xml:space="preserve"> № </w:t>
      </w:r>
      <w:r w:rsidR="006A10F0" w:rsidRPr="00B83802">
        <w:rPr>
          <w:color w:val="000000"/>
          <w:sz w:val="28"/>
          <w:szCs w:val="28"/>
          <w:lang w:val="ru-RU"/>
        </w:rPr>
        <w:t>1547</w:t>
      </w:r>
      <w:r w:rsidRPr="00B83802">
        <w:rPr>
          <w:color w:val="000000"/>
          <w:sz w:val="28"/>
          <w:szCs w:val="28"/>
          <w:lang w:val="ru-RU"/>
        </w:rPr>
        <w:t>.</w:t>
      </w:r>
    </w:p>
    <w:p w:rsidR="00B042E1" w:rsidRPr="00B83802" w:rsidRDefault="00BE736A" w:rsidP="00B67EF4">
      <w:pPr>
        <w:ind w:firstLine="720"/>
        <w:jc w:val="both"/>
        <w:rPr>
          <w:color w:val="000000"/>
          <w:sz w:val="28"/>
          <w:szCs w:val="28"/>
          <w:lang w:val="ru-RU"/>
        </w:rPr>
      </w:pPr>
      <w:r w:rsidRPr="00B83802">
        <w:rPr>
          <w:color w:val="000000"/>
          <w:sz w:val="28"/>
          <w:szCs w:val="28"/>
          <w:lang w:val="ru-RU"/>
        </w:rPr>
        <w:t xml:space="preserve">1.2. </w:t>
      </w:r>
      <w:r w:rsidR="00B67EF4" w:rsidRPr="00B83802">
        <w:rPr>
          <w:color w:val="000000"/>
          <w:sz w:val="28"/>
          <w:szCs w:val="28"/>
          <w:lang w:val="ru-RU"/>
        </w:rPr>
        <w:t>Место дисциплины в структуре программы подготовки специалистов среднего звена: дисциплина «Физика» относится к профильным дисциплинам учебного плана специальности 09.02.0</w:t>
      </w:r>
      <w:r w:rsidR="006A10F0" w:rsidRPr="00B83802">
        <w:rPr>
          <w:color w:val="000000"/>
          <w:sz w:val="28"/>
          <w:szCs w:val="28"/>
          <w:lang w:val="ru-RU"/>
        </w:rPr>
        <w:t>7</w:t>
      </w:r>
      <w:r w:rsidR="00B67EF4" w:rsidRPr="00B83802">
        <w:rPr>
          <w:color w:val="000000"/>
          <w:sz w:val="28"/>
          <w:szCs w:val="28"/>
          <w:lang w:val="ru-RU"/>
        </w:rPr>
        <w:t xml:space="preserve"> Информационные системы</w:t>
      </w:r>
      <w:r w:rsidR="006A10F0" w:rsidRPr="00B83802">
        <w:rPr>
          <w:color w:val="000000"/>
          <w:sz w:val="28"/>
          <w:szCs w:val="28"/>
          <w:lang w:val="ru-RU"/>
        </w:rPr>
        <w:t xml:space="preserve"> и программирование</w:t>
      </w:r>
      <w:r w:rsidR="00B67EF4" w:rsidRPr="00B83802">
        <w:rPr>
          <w:color w:val="000000"/>
          <w:sz w:val="28"/>
          <w:szCs w:val="28"/>
          <w:lang w:val="ru-RU"/>
        </w:rPr>
        <w:t>.</w:t>
      </w:r>
    </w:p>
    <w:p w:rsidR="00B042E1" w:rsidRPr="00B83802" w:rsidRDefault="00BE736A">
      <w:pPr>
        <w:ind w:firstLine="720"/>
        <w:jc w:val="both"/>
        <w:rPr>
          <w:color w:val="000000"/>
          <w:sz w:val="28"/>
          <w:szCs w:val="28"/>
          <w:lang w:val="ru-RU"/>
        </w:rPr>
      </w:pPr>
      <w:r w:rsidRPr="00B83802">
        <w:rPr>
          <w:color w:val="000000"/>
          <w:sz w:val="28"/>
          <w:szCs w:val="28"/>
          <w:lang w:val="ru-RU"/>
        </w:rPr>
        <w:t xml:space="preserve">1.3. Цели и задачи учебной дисциплины - требования к результатам освоения дисциплины: </w:t>
      </w:r>
    </w:p>
    <w:p w:rsidR="00466FA4" w:rsidRPr="00B83802" w:rsidRDefault="00466FA4" w:rsidP="00466FA4">
      <w:pPr>
        <w:jc w:val="both"/>
        <w:rPr>
          <w:color w:val="000000"/>
          <w:sz w:val="28"/>
          <w:szCs w:val="28"/>
        </w:rPr>
      </w:pPr>
      <w:proofErr w:type="spellStart"/>
      <w:r w:rsidRPr="00B83802">
        <w:rPr>
          <w:b/>
          <w:color w:val="000000"/>
          <w:sz w:val="28"/>
          <w:szCs w:val="28"/>
          <w:lang w:eastAsia="ru-RU"/>
        </w:rPr>
        <w:t>Личностные</w:t>
      </w:r>
      <w:proofErr w:type="spellEnd"/>
      <w:r w:rsidRPr="00B83802">
        <w:rPr>
          <w:color w:val="000000"/>
          <w:sz w:val="28"/>
          <w:szCs w:val="28"/>
          <w:lang w:eastAsia="ru-RU"/>
        </w:rPr>
        <w:t xml:space="preserve"> </w:t>
      </w:r>
      <w:proofErr w:type="spellStart"/>
      <w:r w:rsidRPr="00B83802">
        <w:rPr>
          <w:color w:val="000000"/>
          <w:sz w:val="28"/>
          <w:szCs w:val="28"/>
          <w:lang w:eastAsia="ru-RU"/>
        </w:rPr>
        <w:t>результаты</w:t>
      </w:r>
      <w:proofErr w:type="spellEnd"/>
      <w:r w:rsidRPr="00B83802">
        <w:rPr>
          <w:color w:val="000000"/>
          <w:sz w:val="28"/>
          <w:szCs w:val="28"/>
          <w:lang w:eastAsia="ru-RU"/>
        </w:rPr>
        <w:t xml:space="preserve"> </w:t>
      </w:r>
      <w:proofErr w:type="spellStart"/>
      <w:r w:rsidRPr="00B83802">
        <w:rPr>
          <w:color w:val="000000"/>
          <w:sz w:val="28"/>
          <w:szCs w:val="28"/>
          <w:lang w:eastAsia="ru-RU"/>
        </w:rPr>
        <w:t>освоения</w:t>
      </w:r>
      <w:proofErr w:type="spellEnd"/>
      <w:r w:rsidRPr="00B83802">
        <w:rPr>
          <w:color w:val="000000"/>
          <w:sz w:val="28"/>
          <w:szCs w:val="28"/>
          <w:lang w:eastAsia="ru-RU"/>
        </w:rPr>
        <w:t xml:space="preserve"> </w:t>
      </w:r>
      <w:proofErr w:type="spellStart"/>
      <w:r w:rsidRPr="00B83802">
        <w:rPr>
          <w:color w:val="000000"/>
          <w:sz w:val="28"/>
          <w:szCs w:val="28"/>
          <w:lang w:eastAsia="ru-RU"/>
        </w:rPr>
        <w:t>дисциплины</w:t>
      </w:r>
      <w:proofErr w:type="spellEnd"/>
      <w:r w:rsidRPr="00B83802">
        <w:rPr>
          <w:color w:val="000000"/>
          <w:sz w:val="28"/>
          <w:szCs w:val="28"/>
          <w:lang w:eastAsia="ru-RU"/>
        </w:rPr>
        <w:t>:</w:t>
      </w:r>
    </w:p>
    <w:p w:rsidR="00B042E1" w:rsidRPr="00B83802" w:rsidRDefault="00BE736A" w:rsidP="00466FA4">
      <w:pPr>
        <w:pStyle w:val="a6"/>
        <w:numPr>
          <w:ilvl w:val="0"/>
          <w:numId w:val="11"/>
        </w:numPr>
        <w:spacing w:line="240" w:lineRule="auto"/>
        <w:ind w:left="0" w:firstLine="284"/>
        <w:jc w:val="both"/>
        <w:rPr>
          <w:color w:val="000000"/>
          <w:sz w:val="28"/>
          <w:szCs w:val="28"/>
          <w:lang w:val="ru-RU"/>
        </w:rPr>
      </w:pPr>
      <w:r w:rsidRPr="00B83802">
        <w:rPr>
          <w:color w:val="000000"/>
          <w:sz w:val="28"/>
          <w:szCs w:val="28"/>
          <w:lang w:val="ru-RU"/>
        </w:rPr>
        <w:t xml:space="preserve">сформированность чувства гордости и уважения к истории и достижениям отечественной физической науки; представления о целостной естественнонаучной картине мира; физически грамотное поведение в </w:t>
      </w:r>
      <w:r w:rsidRPr="00B83802">
        <w:rPr>
          <w:sz w:val="28"/>
          <w:szCs w:val="28"/>
          <w:lang w:val="ru-RU"/>
        </w:rPr>
        <w:t>профессиональной</w:t>
      </w:r>
      <w:r w:rsidRPr="00B83802">
        <w:rPr>
          <w:color w:val="000000"/>
          <w:sz w:val="28"/>
          <w:szCs w:val="28"/>
          <w:lang w:val="ru-RU"/>
        </w:rPr>
        <w:t xml:space="preserve"> деятельности и быту при обращении с приборами и устройствами; </w:t>
      </w:r>
    </w:p>
    <w:p w:rsidR="00B042E1" w:rsidRPr="00B83802" w:rsidRDefault="00BE736A" w:rsidP="00466FA4">
      <w:pPr>
        <w:pStyle w:val="a6"/>
        <w:numPr>
          <w:ilvl w:val="0"/>
          <w:numId w:val="11"/>
        </w:numPr>
        <w:spacing w:line="240" w:lineRule="auto"/>
        <w:ind w:left="0" w:firstLine="284"/>
        <w:jc w:val="both"/>
        <w:rPr>
          <w:color w:val="000000"/>
          <w:sz w:val="28"/>
          <w:szCs w:val="28"/>
          <w:lang w:val="ru-RU"/>
        </w:rPr>
      </w:pPr>
      <w:r w:rsidRPr="00B83802">
        <w:rPr>
          <w:color w:val="000000"/>
          <w:sz w:val="28"/>
          <w:szCs w:val="28"/>
          <w:lang w:val="ru-RU"/>
        </w:rPr>
        <w:t>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B042E1" w:rsidRPr="00B83802" w:rsidRDefault="00BE736A" w:rsidP="00466FA4">
      <w:pPr>
        <w:pStyle w:val="a6"/>
        <w:numPr>
          <w:ilvl w:val="0"/>
          <w:numId w:val="11"/>
        </w:numPr>
        <w:spacing w:line="240" w:lineRule="auto"/>
        <w:ind w:left="0" w:firstLine="284"/>
        <w:jc w:val="both"/>
        <w:rPr>
          <w:sz w:val="28"/>
          <w:szCs w:val="28"/>
          <w:lang w:val="ru-RU"/>
        </w:rPr>
      </w:pPr>
      <w:r w:rsidRPr="00B83802">
        <w:rPr>
          <w:sz w:val="28"/>
          <w:szCs w:val="28"/>
          <w:lang w:val="ru-RU"/>
        </w:rPr>
        <w:t xml:space="preserve">способность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 </w:t>
      </w:r>
    </w:p>
    <w:p w:rsidR="00B042E1" w:rsidRPr="00B83802" w:rsidRDefault="00BE736A" w:rsidP="00466FA4">
      <w:pPr>
        <w:pStyle w:val="a6"/>
        <w:numPr>
          <w:ilvl w:val="0"/>
          <w:numId w:val="11"/>
        </w:numPr>
        <w:spacing w:line="240" w:lineRule="auto"/>
        <w:ind w:left="0" w:firstLine="284"/>
        <w:jc w:val="both"/>
        <w:rPr>
          <w:sz w:val="28"/>
          <w:szCs w:val="28"/>
          <w:lang w:val="ru-RU"/>
        </w:rPr>
      </w:pPr>
      <w:r w:rsidRPr="00B83802">
        <w:rPr>
          <w:sz w:val="28"/>
          <w:szCs w:val="28"/>
          <w:lang w:val="ru-RU"/>
        </w:rPr>
        <w:t xml:space="preserve">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B042E1" w:rsidRPr="00B83802" w:rsidRDefault="00BE736A" w:rsidP="00466FA4">
      <w:pPr>
        <w:pStyle w:val="a6"/>
        <w:numPr>
          <w:ilvl w:val="0"/>
          <w:numId w:val="11"/>
        </w:numPr>
        <w:spacing w:line="240" w:lineRule="auto"/>
        <w:ind w:left="0" w:firstLine="284"/>
        <w:jc w:val="both"/>
        <w:rPr>
          <w:sz w:val="28"/>
          <w:szCs w:val="28"/>
          <w:lang w:val="ru-RU"/>
        </w:rPr>
      </w:pPr>
      <w:r w:rsidRPr="00B83802">
        <w:rPr>
          <w:sz w:val="28"/>
          <w:szCs w:val="28"/>
          <w:lang w:val="ru-RU"/>
        </w:rPr>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B042E1" w:rsidRPr="00B83802" w:rsidRDefault="00466FA4">
      <w:pPr>
        <w:ind w:firstLine="720"/>
        <w:jc w:val="both"/>
        <w:rPr>
          <w:b/>
          <w:i/>
          <w:color w:val="000000"/>
          <w:sz w:val="28"/>
          <w:szCs w:val="28"/>
          <w:lang w:val="ru-RU"/>
        </w:rPr>
      </w:pPr>
      <w:proofErr w:type="spellStart"/>
      <w:r w:rsidRPr="00B83802">
        <w:rPr>
          <w:b/>
          <w:i/>
          <w:color w:val="000000"/>
          <w:sz w:val="28"/>
          <w:szCs w:val="28"/>
          <w:lang w:val="ru-RU"/>
        </w:rPr>
        <w:t>М</w:t>
      </w:r>
      <w:r w:rsidR="00BE736A" w:rsidRPr="00B83802">
        <w:rPr>
          <w:b/>
          <w:i/>
          <w:color w:val="000000"/>
          <w:sz w:val="28"/>
          <w:szCs w:val="28"/>
          <w:lang w:val="ru-RU"/>
        </w:rPr>
        <w:t>етапредметных</w:t>
      </w:r>
      <w:proofErr w:type="spellEnd"/>
      <w:r w:rsidRPr="00B83802">
        <w:rPr>
          <w:color w:val="000000"/>
          <w:sz w:val="28"/>
          <w:szCs w:val="28"/>
          <w:lang w:eastAsia="ru-RU"/>
        </w:rPr>
        <w:t xml:space="preserve"> </w:t>
      </w:r>
      <w:proofErr w:type="spellStart"/>
      <w:r w:rsidRPr="00B83802">
        <w:rPr>
          <w:color w:val="000000"/>
          <w:sz w:val="28"/>
          <w:szCs w:val="28"/>
          <w:lang w:eastAsia="ru-RU"/>
        </w:rPr>
        <w:t>результаты</w:t>
      </w:r>
      <w:proofErr w:type="spellEnd"/>
      <w:r w:rsidRPr="00B83802">
        <w:rPr>
          <w:color w:val="000000"/>
          <w:sz w:val="28"/>
          <w:szCs w:val="28"/>
          <w:lang w:eastAsia="ru-RU"/>
        </w:rPr>
        <w:t xml:space="preserve"> </w:t>
      </w:r>
      <w:proofErr w:type="spellStart"/>
      <w:r w:rsidRPr="00B83802">
        <w:rPr>
          <w:color w:val="000000"/>
          <w:sz w:val="28"/>
          <w:szCs w:val="28"/>
          <w:lang w:eastAsia="ru-RU"/>
        </w:rPr>
        <w:t>освоения</w:t>
      </w:r>
      <w:proofErr w:type="spellEnd"/>
      <w:r w:rsidRPr="00B83802">
        <w:rPr>
          <w:color w:val="000000"/>
          <w:sz w:val="28"/>
          <w:szCs w:val="28"/>
          <w:lang w:eastAsia="ru-RU"/>
        </w:rPr>
        <w:t xml:space="preserve"> </w:t>
      </w:r>
      <w:proofErr w:type="spellStart"/>
      <w:r w:rsidRPr="00B83802">
        <w:rPr>
          <w:color w:val="000000"/>
          <w:sz w:val="28"/>
          <w:szCs w:val="28"/>
          <w:lang w:eastAsia="ru-RU"/>
        </w:rPr>
        <w:t>дисциплины</w:t>
      </w:r>
      <w:proofErr w:type="spellEnd"/>
      <w:r w:rsidRPr="00B83802">
        <w:rPr>
          <w:color w:val="000000"/>
          <w:sz w:val="28"/>
          <w:szCs w:val="28"/>
          <w:lang w:eastAsia="ru-RU"/>
        </w:rPr>
        <w:t>:</w:t>
      </w:r>
    </w:p>
    <w:p w:rsidR="00B042E1" w:rsidRPr="00B83802" w:rsidRDefault="00BE736A" w:rsidP="00466FA4">
      <w:pPr>
        <w:pStyle w:val="a6"/>
        <w:numPr>
          <w:ilvl w:val="0"/>
          <w:numId w:val="10"/>
        </w:numPr>
        <w:spacing w:line="240" w:lineRule="auto"/>
        <w:ind w:left="0" w:firstLine="284"/>
        <w:jc w:val="both"/>
        <w:rPr>
          <w:sz w:val="28"/>
          <w:szCs w:val="28"/>
          <w:lang w:val="ru-RU"/>
        </w:rPr>
      </w:pPr>
      <w:r w:rsidRPr="00B83802">
        <w:rPr>
          <w:sz w:val="28"/>
          <w:szCs w:val="28"/>
          <w:lang w:val="ru-RU"/>
        </w:rPr>
        <w:t>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B042E1" w:rsidRPr="00B83802" w:rsidRDefault="00BE736A" w:rsidP="00466FA4">
      <w:pPr>
        <w:pStyle w:val="a6"/>
        <w:numPr>
          <w:ilvl w:val="0"/>
          <w:numId w:val="10"/>
        </w:numPr>
        <w:spacing w:line="240" w:lineRule="auto"/>
        <w:ind w:left="0" w:firstLine="284"/>
        <w:jc w:val="both"/>
        <w:rPr>
          <w:sz w:val="28"/>
          <w:szCs w:val="28"/>
          <w:lang w:val="ru-RU"/>
        </w:rPr>
      </w:pPr>
      <w:r w:rsidRPr="00B83802">
        <w:rPr>
          <w:sz w:val="28"/>
          <w:szCs w:val="28"/>
          <w:lang w:val="ru-RU"/>
        </w:rPr>
        <w:t xml:space="preserve">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w:t>
      </w:r>
      <w:r w:rsidRPr="00B83802">
        <w:rPr>
          <w:sz w:val="28"/>
          <w:szCs w:val="28"/>
          <w:lang w:val="ru-RU"/>
        </w:rPr>
        <w:lastRenderedPageBreak/>
        <w:t>явлений и процессов, с которыми возникает необходимость сталкиваться в профессиональной сфере;</w:t>
      </w:r>
    </w:p>
    <w:p w:rsidR="00B042E1" w:rsidRPr="00B83802" w:rsidRDefault="00BE736A" w:rsidP="00466FA4">
      <w:pPr>
        <w:pStyle w:val="a6"/>
        <w:numPr>
          <w:ilvl w:val="0"/>
          <w:numId w:val="10"/>
        </w:numPr>
        <w:spacing w:line="240" w:lineRule="auto"/>
        <w:ind w:left="0" w:firstLine="284"/>
        <w:jc w:val="both"/>
        <w:rPr>
          <w:sz w:val="28"/>
          <w:szCs w:val="28"/>
          <w:lang w:val="ru-RU"/>
        </w:rPr>
      </w:pPr>
      <w:r w:rsidRPr="00B83802">
        <w:rPr>
          <w:sz w:val="28"/>
          <w:szCs w:val="28"/>
          <w:lang w:val="ru-RU"/>
        </w:rPr>
        <w:t>умение генерировать идеи и определять средства, необходимые для их реализации;</w:t>
      </w:r>
    </w:p>
    <w:p w:rsidR="00B042E1" w:rsidRPr="00B83802" w:rsidRDefault="00BE736A" w:rsidP="00466FA4">
      <w:pPr>
        <w:pStyle w:val="a6"/>
        <w:numPr>
          <w:ilvl w:val="0"/>
          <w:numId w:val="10"/>
        </w:numPr>
        <w:spacing w:line="240" w:lineRule="auto"/>
        <w:ind w:left="0" w:firstLine="284"/>
        <w:jc w:val="both"/>
        <w:rPr>
          <w:sz w:val="28"/>
          <w:szCs w:val="28"/>
          <w:lang w:val="ru-RU"/>
        </w:rPr>
      </w:pPr>
      <w:r w:rsidRPr="00B83802">
        <w:rPr>
          <w:sz w:val="28"/>
          <w:szCs w:val="28"/>
          <w:lang w:val="ru-RU"/>
        </w:rPr>
        <w:t>умение использовать различные источники для получения физической информации, оценивать ее достоверность;</w:t>
      </w:r>
    </w:p>
    <w:p w:rsidR="00B042E1" w:rsidRPr="00B83802" w:rsidRDefault="00BE736A" w:rsidP="00466FA4">
      <w:pPr>
        <w:pStyle w:val="a6"/>
        <w:numPr>
          <w:ilvl w:val="0"/>
          <w:numId w:val="10"/>
        </w:numPr>
        <w:spacing w:line="240" w:lineRule="auto"/>
        <w:ind w:left="0" w:firstLine="284"/>
        <w:jc w:val="both"/>
        <w:rPr>
          <w:sz w:val="28"/>
          <w:szCs w:val="28"/>
          <w:lang w:val="ru-RU"/>
        </w:rPr>
      </w:pPr>
      <w:r w:rsidRPr="00B83802">
        <w:rPr>
          <w:sz w:val="28"/>
          <w:szCs w:val="28"/>
          <w:lang w:val="ru-RU"/>
        </w:rPr>
        <w:t xml:space="preserve">умение </w:t>
      </w:r>
      <w:proofErr w:type="gramStart"/>
      <w:r w:rsidRPr="00B83802">
        <w:rPr>
          <w:sz w:val="28"/>
          <w:szCs w:val="28"/>
          <w:lang w:val="ru-RU"/>
        </w:rPr>
        <w:t>анализировать и представлять</w:t>
      </w:r>
      <w:proofErr w:type="gramEnd"/>
      <w:r w:rsidRPr="00B83802">
        <w:rPr>
          <w:sz w:val="28"/>
          <w:szCs w:val="28"/>
          <w:lang w:val="ru-RU"/>
        </w:rPr>
        <w:t xml:space="preserve"> информацию в различных видах;</w:t>
      </w:r>
    </w:p>
    <w:p w:rsidR="00B042E1" w:rsidRPr="00B83802" w:rsidRDefault="00BE736A" w:rsidP="00466FA4">
      <w:pPr>
        <w:pStyle w:val="a6"/>
        <w:numPr>
          <w:ilvl w:val="0"/>
          <w:numId w:val="10"/>
        </w:numPr>
        <w:spacing w:line="240" w:lineRule="auto"/>
        <w:ind w:left="0" w:firstLine="284"/>
        <w:jc w:val="both"/>
        <w:rPr>
          <w:sz w:val="28"/>
          <w:szCs w:val="28"/>
          <w:lang w:val="ru-RU"/>
        </w:rPr>
      </w:pPr>
      <w:r w:rsidRPr="00B83802">
        <w:rPr>
          <w:sz w:val="28"/>
          <w:szCs w:val="28"/>
          <w:lang w:val="ru-RU"/>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B042E1" w:rsidRPr="00B83802" w:rsidRDefault="00466FA4">
      <w:pPr>
        <w:ind w:firstLine="720"/>
        <w:jc w:val="both"/>
        <w:rPr>
          <w:b/>
          <w:i/>
          <w:color w:val="000000"/>
          <w:sz w:val="28"/>
          <w:szCs w:val="28"/>
          <w:lang w:val="ru-RU"/>
        </w:rPr>
      </w:pPr>
      <w:proofErr w:type="gramStart"/>
      <w:r w:rsidRPr="00B83802">
        <w:rPr>
          <w:b/>
          <w:i/>
          <w:color w:val="000000"/>
          <w:sz w:val="28"/>
          <w:szCs w:val="28"/>
          <w:lang w:val="ru-RU"/>
        </w:rPr>
        <w:t>Предметных</w:t>
      </w:r>
      <w:proofErr w:type="gramEnd"/>
      <w:r w:rsidRPr="00B83802">
        <w:rPr>
          <w:b/>
          <w:i/>
          <w:color w:val="000000"/>
          <w:sz w:val="28"/>
          <w:szCs w:val="28"/>
          <w:lang w:val="ru-RU"/>
        </w:rPr>
        <w:t xml:space="preserve"> </w:t>
      </w:r>
      <w:proofErr w:type="spellStart"/>
      <w:r w:rsidRPr="00B83802">
        <w:rPr>
          <w:color w:val="000000"/>
          <w:sz w:val="28"/>
          <w:szCs w:val="28"/>
          <w:lang w:eastAsia="ru-RU"/>
        </w:rPr>
        <w:t>результаты</w:t>
      </w:r>
      <w:proofErr w:type="spellEnd"/>
      <w:r w:rsidRPr="00B83802">
        <w:rPr>
          <w:color w:val="000000"/>
          <w:sz w:val="28"/>
          <w:szCs w:val="28"/>
          <w:lang w:eastAsia="ru-RU"/>
        </w:rPr>
        <w:t xml:space="preserve"> </w:t>
      </w:r>
      <w:proofErr w:type="spellStart"/>
      <w:r w:rsidRPr="00B83802">
        <w:rPr>
          <w:color w:val="000000"/>
          <w:sz w:val="28"/>
          <w:szCs w:val="28"/>
          <w:lang w:eastAsia="ru-RU"/>
        </w:rPr>
        <w:t>освоения</w:t>
      </w:r>
      <w:proofErr w:type="spellEnd"/>
      <w:r w:rsidRPr="00B83802">
        <w:rPr>
          <w:color w:val="000000"/>
          <w:sz w:val="28"/>
          <w:szCs w:val="28"/>
          <w:lang w:eastAsia="ru-RU"/>
        </w:rPr>
        <w:t xml:space="preserve"> </w:t>
      </w:r>
      <w:proofErr w:type="spellStart"/>
      <w:r w:rsidRPr="00B83802">
        <w:rPr>
          <w:color w:val="000000"/>
          <w:sz w:val="28"/>
          <w:szCs w:val="28"/>
          <w:lang w:eastAsia="ru-RU"/>
        </w:rPr>
        <w:t>дисциплины</w:t>
      </w:r>
      <w:proofErr w:type="spellEnd"/>
      <w:r w:rsidRPr="00B83802">
        <w:rPr>
          <w:color w:val="000000"/>
          <w:sz w:val="28"/>
          <w:szCs w:val="28"/>
          <w:lang w:eastAsia="ru-RU"/>
        </w:rPr>
        <w:t>:</w:t>
      </w:r>
    </w:p>
    <w:p w:rsidR="00466FA4" w:rsidRPr="00B83802" w:rsidRDefault="00466FA4" w:rsidP="00466FA4">
      <w:pPr>
        <w:pStyle w:val="a6"/>
        <w:numPr>
          <w:ilvl w:val="0"/>
          <w:numId w:val="10"/>
        </w:numPr>
        <w:spacing w:line="330" w:lineRule="atLeast"/>
        <w:ind w:left="0" w:firstLine="426"/>
        <w:jc w:val="both"/>
        <w:textAlignment w:val="baseline"/>
        <w:rPr>
          <w:color w:val="000000"/>
          <w:sz w:val="28"/>
          <w:szCs w:val="28"/>
          <w:lang w:val="ru-RU" w:eastAsia="ru-RU"/>
        </w:rPr>
      </w:pPr>
      <w:r w:rsidRPr="00B83802">
        <w:rPr>
          <w:color w:val="000000"/>
          <w:sz w:val="28"/>
          <w:szCs w:val="28"/>
          <w:lang w:val="ru-RU" w:eastAsia="ru-RU"/>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466FA4" w:rsidRPr="00B83802" w:rsidRDefault="00466FA4" w:rsidP="00466FA4">
      <w:pPr>
        <w:pStyle w:val="a6"/>
        <w:numPr>
          <w:ilvl w:val="0"/>
          <w:numId w:val="10"/>
        </w:numPr>
        <w:spacing w:line="330" w:lineRule="atLeast"/>
        <w:ind w:left="0" w:firstLine="426"/>
        <w:jc w:val="both"/>
        <w:textAlignment w:val="baseline"/>
        <w:rPr>
          <w:color w:val="000000"/>
          <w:sz w:val="28"/>
          <w:szCs w:val="28"/>
          <w:lang w:val="ru-RU" w:eastAsia="ru-RU"/>
        </w:rPr>
      </w:pPr>
      <w:bookmarkStart w:id="1" w:name="100292"/>
      <w:bookmarkEnd w:id="1"/>
      <w:r w:rsidRPr="00B83802">
        <w:rPr>
          <w:color w:val="000000"/>
          <w:sz w:val="28"/>
          <w:szCs w:val="28"/>
          <w:lang w:val="ru-RU" w:eastAsia="ru-RU"/>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466FA4" w:rsidRPr="00B83802" w:rsidRDefault="00466FA4" w:rsidP="00466FA4">
      <w:pPr>
        <w:pStyle w:val="a6"/>
        <w:numPr>
          <w:ilvl w:val="0"/>
          <w:numId w:val="10"/>
        </w:numPr>
        <w:spacing w:line="330" w:lineRule="atLeast"/>
        <w:ind w:left="0" w:firstLine="426"/>
        <w:jc w:val="both"/>
        <w:textAlignment w:val="baseline"/>
        <w:rPr>
          <w:color w:val="000000"/>
          <w:sz w:val="28"/>
          <w:szCs w:val="28"/>
          <w:lang w:val="ru-RU" w:eastAsia="ru-RU"/>
        </w:rPr>
      </w:pPr>
      <w:bookmarkStart w:id="2" w:name="100293"/>
      <w:bookmarkEnd w:id="2"/>
      <w:r w:rsidRPr="00B83802">
        <w:rPr>
          <w:color w:val="000000"/>
          <w:sz w:val="28"/>
          <w:szCs w:val="28"/>
          <w:lang w:val="ru-RU" w:eastAsia="ru-RU"/>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466FA4" w:rsidRPr="00B83802" w:rsidRDefault="00466FA4" w:rsidP="00466FA4">
      <w:pPr>
        <w:pStyle w:val="a6"/>
        <w:numPr>
          <w:ilvl w:val="0"/>
          <w:numId w:val="10"/>
        </w:numPr>
        <w:spacing w:line="330" w:lineRule="atLeast"/>
        <w:ind w:left="0" w:firstLine="426"/>
        <w:jc w:val="both"/>
        <w:textAlignment w:val="baseline"/>
        <w:rPr>
          <w:color w:val="000000"/>
          <w:sz w:val="28"/>
          <w:szCs w:val="28"/>
          <w:lang w:val="ru-RU" w:eastAsia="ru-RU"/>
        </w:rPr>
      </w:pPr>
      <w:bookmarkStart w:id="3" w:name="100294"/>
      <w:bookmarkEnd w:id="3"/>
      <w:r w:rsidRPr="00B83802">
        <w:rPr>
          <w:color w:val="000000"/>
          <w:sz w:val="28"/>
          <w:szCs w:val="28"/>
          <w:lang w:val="ru-RU" w:eastAsia="ru-RU"/>
        </w:rPr>
        <w:t>сформированность умения решать физические задачи;</w:t>
      </w:r>
    </w:p>
    <w:p w:rsidR="00466FA4" w:rsidRPr="00B83802" w:rsidRDefault="00466FA4" w:rsidP="00466FA4">
      <w:pPr>
        <w:pStyle w:val="a6"/>
        <w:numPr>
          <w:ilvl w:val="0"/>
          <w:numId w:val="10"/>
        </w:numPr>
        <w:spacing w:line="330" w:lineRule="atLeast"/>
        <w:ind w:left="0" w:firstLine="426"/>
        <w:jc w:val="both"/>
        <w:textAlignment w:val="baseline"/>
        <w:rPr>
          <w:color w:val="000000"/>
          <w:sz w:val="28"/>
          <w:szCs w:val="28"/>
          <w:lang w:val="ru-RU" w:eastAsia="ru-RU"/>
        </w:rPr>
      </w:pPr>
      <w:bookmarkStart w:id="4" w:name="100295"/>
      <w:bookmarkEnd w:id="4"/>
      <w:r w:rsidRPr="00B83802">
        <w:rPr>
          <w:color w:val="000000"/>
          <w:sz w:val="28"/>
          <w:szCs w:val="28"/>
          <w:lang w:val="ru-RU" w:eastAsia="ru-RU"/>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466FA4" w:rsidRDefault="00466FA4" w:rsidP="00466FA4">
      <w:pPr>
        <w:pStyle w:val="a6"/>
        <w:numPr>
          <w:ilvl w:val="0"/>
          <w:numId w:val="10"/>
        </w:numPr>
        <w:spacing w:line="330" w:lineRule="atLeast"/>
        <w:ind w:left="0" w:firstLine="426"/>
        <w:jc w:val="both"/>
        <w:textAlignment w:val="baseline"/>
        <w:rPr>
          <w:color w:val="000000"/>
          <w:sz w:val="28"/>
          <w:szCs w:val="28"/>
          <w:lang w:val="ru-RU" w:eastAsia="ru-RU"/>
        </w:rPr>
      </w:pPr>
      <w:bookmarkStart w:id="5" w:name="100296"/>
      <w:bookmarkEnd w:id="5"/>
      <w:r w:rsidRPr="00B83802">
        <w:rPr>
          <w:color w:val="000000"/>
          <w:sz w:val="28"/>
          <w:szCs w:val="28"/>
          <w:lang w:val="ru-RU" w:eastAsia="ru-RU"/>
        </w:rPr>
        <w:t>сформированность собственной позиции по отношению к физической информации, получаемой из разных источников;</w:t>
      </w:r>
    </w:p>
    <w:p w:rsidR="00037253" w:rsidRDefault="00037253" w:rsidP="00037253">
      <w:pPr>
        <w:pStyle w:val="a6"/>
        <w:spacing w:line="330" w:lineRule="atLeast"/>
        <w:ind w:left="426" w:firstLine="0"/>
        <w:jc w:val="both"/>
        <w:textAlignment w:val="baseline"/>
        <w:rPr>
          <w:color w:val="000000"/>
          <w:sz w:val="28"/>
          <w:szCs w:val="28"/>
          <w:lang w:val="ru-RU" w:eastAsia="ru-RU"/>
        </w:rPr>
      </w:pPr>
      <w:r w:rsidRPr="002B430B">
        <w:rPr>
          <w:b/>
          <w:color w:val="000000"/>
          <w:sz w:val="28"/>
          <w:szCs w:val="28"/>
          <w:lang w:val="ru-RU" w:eastAsia="ru-RU"/>
        </w:rPr>
        <w:t>Личностные</w:t>
      </w:r>
      <w:r w:rsidR="002B430B">
        <w:rPr>
          <w:color w:val="000000"/>
          <w:sz w:val="28"/>
          <w:szCs w:val="28"/>
          <w:lang w:val="ru-RU" w:eastAsia="ru-RU"/>
        </w:rPr>
        <w:t xml:space="preserve"> результаты воспитания:</w:t>
      </w:r>
    </w:p>
    <w:p w:rsidR="00037253" w:rsidRDefault="00037253" w:rsidP="0005583B">
      <w:pPr>
        <w:pStyle w:val="a6"/>
        <w:numPr>
          <w:ilvl w:val="0"/>
          <w:numId w:val="14"/>
        </w:numPr>
        <w:spacing w:line="330" w:lineRule="atLeast"/>
        <w:ind w:left="0" w:firstLine="426"/>
        <w:jc w:val="both"/>
        <w:textAlignment w:val="baseline"/>
        <w:rPr>
          <w:color w:val="000000"/>
          <w:sz w:val="28"/>
          <w:szCs w:val="28"/>
          <w:lang w:val="ru-RU" w:eastAsia="ru-RU"/>
        </w:rPr>
      </w:pPr>
      <w:r>
        <w:rPr>
          <w:color w:val="000000"/>
          <w:sz w:val="28"/>
          <w:szCs w:val="28"/>
          <w:lang w:val="ru-RU" w:eastAsia="ru-RU"/>
        </w:rPr>
        <w:t xml:space="preserve"> ЛР 10 - </w:t>
      </w:r>
      <w:r w:rsidR="002B430B">
        <w:rPr>
          <w:color w:val="000000"/>
          <w:sz w:val="28"/>
          <w:szCs w:val="28"/>
          <w:lang w:val="ru-RU" w:eastAsia="ru-RU"/>
        </w:rPr>
        <w:t>Заботится</w:t>
      </w:r>
      <w:r w:rsidRPr="00037253">
        <w:rPr>
          <w:color w:val="000000"/>
          <w:sz w:val="28"/>
          <w:szCs w:val="28"/>
          <w:lang w:val="ru-RU" w:eastAsia="ru-RU"/>
        </w:rPr>
        <w:t xml:space="preserve"> о защите окружающей среды, собственной и чужой безопасности, в том числе цифровой.</w:t>
      </w:r>
    </w:p>
    <w:p w:rsidR="00037253" w:rsidRDefault="00037253" w:rsidP="0005583B">
      <w:pPr>
        <w:pStyle w:val="a6"/>
        <w:numPr>
          <w:ilvl w:val="0"/>
          <w:numId w:val="14"/>
        </w:numPr>
        <w:spacing w:line="330" w:lineRule="atLeast"/>
        <w:ind w:left="0" w:firstLine="426"/>
        <w:jc w:val="both"/>
        <w:textAlignment w:val="baseline"/>
        <w:rPr>
          <w:color w:val="000000"/>
          <w:sz w:val="28"/>
          <w:szCs w:val="28"/>
          <w:lang w:val="ru-RU" w:eastAsia="ru-RU"/>
        </w:rPr>
      </w:pPr>
      <w:r>
        <w:rPr>
          <w:color w:val="000000"/>
          <w:sz w:val="28"/>
          <w:szCs w:val="28"/>
          <w:lang w:val="ru-RU" w:eastAsia="ru-RU"/>
        </w:rPr>
        <w:t xml:space="preserve">ЛР 13 - </w:t>
      </w:r>
      <w:r w:rsidR="002B430B">
        <w:rPr>
          <w:color w:val="000000"/>
          <w:sz w:val="28"/>
          <w:szCs w:val="28"/>
          <w:lang w:val="ru-RU" w:eastAsia="ru-RU"/>
        </w:rPr>
        <w:t>Демонстрирует</w:t>
      </w:r>
      <w:r w:rsidRPr="00037253">
        <w:rPr>
          <w:color w:val="000000"/>
          <w:sz w:val="28"/>
          <w:szCs w:val="28"/>
          <w:lang w:val="ru-RU" w:eastAsia="ru-RU"/>
        </w:rPr>
        <w:t xml:space="preserve"> умение эффективно взаимодействовать в команде, вести диалог, в том числе с использованием средств коммуникации</w:t>
      </w:r>
      <w:r>
        <w:rPr>
          <w:color w:val="000000"/>
          <w:sz w:val="28"/>
          <w:szCs w:val="28"/>
          <w:lang w:val="ru-RU" w:eastAsia="ru-RU"/>
        </w:rPr>
        <w:t>.</w:t>
      </w:r>
    </w:p>
    <w:p w:rsidR="00037253" w:rsidRPr="00037253" w:rsidRDefault="00037253" w:rsidP="0005583B">
      <w:pPr>
        <w:pStyle w:val="a6"/>
        <w:numPr>
          <w:ilvl w:val="0"/>
          <w:numId w:val="14"/>
        </w:numPr>
        <w:spacing w:line="330" w:lineRule="atLeast"/>
        <w:ind w:left="0" w:firstLine="426"/>
        <w:jc w:val="both"/>
        <w:textAlignment w:val="baseline"/>
        <w:rPr>
          <w:color w:val="000000"/>
          <w:sz w:val="28"/>
          <w:szCs w:val="28"/>
          <w:lang w:val="ru-RU" w:eastAsia="ru-RU"/>
        </w:rPr>
      </w:pPr>
      <w:r>
        <w:rPr>
          <w:color w:val="000000"/>
          <w:sz w:val="28"/>
          <w:szCs w:val="28"/>
          <w:lang w:val="ru-RU" w:eastAsia="ru-RU"/>
        </w:rPr>
        <w:t xml:space="preserve">ЛР 15 - </w:t>
      </w:r>
      <w:r w:rsidR="002B430B">
        <w:rPr>
          <w:color w:val="000000"/>
          <w:sz w:val="28"/>
          <w:szCs w:val="28"/>
          <w:lang w:val="ru-RU" w:eastAsia="ru-RU"/>
        </w:rPr>
        <w:t>Демонстрирует</w:t>
      </w:r>
      <w:r w:rsidRPr="00037253">
        <w:rPr>
          <w:color w:val="000000"/>
          <w:sz w:val="28"/>
          <w:szCs w:val="28"/>
          <w:lang w:val="ru-RU" w:eastAsia="ru-RU"/>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30DB5" w:rsidRPr="00B83802" w:rsidRDefault="00330DB5" w:rsidP="00330DB5">
      <w:pPr>
        <w:rPr>
          <w:b/>
          <w:color w:val="000000"/>
          <w:sz w:val="28"/>
          <w:szCs w:val="28"/>
          <w:lang w:val="ru-RU"/>
        </w:rPr>
      </w:pPr>
    </w:p>
    <w:p w:rsidR="00B042E1" w:rsidRPr="00B83802" w:rsidRDefault="00BE736A">
      <w:pPr>
        <w:jc w:val="center"/>
        <w:rPr>
          <w:rFonts w:ascii="Times New Roman CYR" w:hAnsi="Times New Roman CYR" w:cs="Times New Roman CYR"/>
          <w:sz w:val="28"/>
          <w:szCs w:val="28"/>
          <w:lang w:val="ru-RU" w:eastAsia="ru-RU"/>
        </w:rPr>
      </w:pPr>
      <w:r w:rsidRPr="00B83802">
        <w:rPr>
          <w:b/>
          <w:color w:val="000000"/>
          <w:sz w:val="28"/>
          <w:szCs w:val="28"/>
          <w:lang w:val="ru-RU"/>
        </w:rPr>
        <w:t>2. СТРУКТУРА И СОДЕРЖАНИЕ УЧЕБНОЙ ДИСЦИПЛИНЫ</w:t>
      </w:r>
    </w:p>
    <w:p w:rsidR="00092853" w:rsidRPr="00B83802" w:rsidRDefault="00092853">
      <w:pPr>
        <w:jc w:val="center"/>
        <w:rPr>
          <w:b/>
          <w:color w:val="000000"/>
          <w:sz w:val="28"/>
          <w:szCs w:val="28"/>
          <w:lang w:val="ru-RU"/>
        </w:rPr>
      </w:pPr>
    </w:p>
    <w:p w:rsidR="00B042E1" w:rsidRPr="00B83802" w:rsidRDefault="00BE736A">
      <w:pPr>
        <w:jc w:val="center"/>
        <w:rPr>
          <w:b/>
          <w:color w:val="000000"/>
          <w:sz w:val="28"/>
          <w:szCs w:val="28"/>
          <w:lang w:val="ru-RU"/>
        </w:rPr>
      </w:pPr>
      <w:r w:rsidRPr="00B83802">
        <w:rPr>
          <w:b/>
          <w:color w:val="000000"/>
          <w:sz w:val="28"/>
          <w:szCs w:val="28"/>
          <w:lang w:val="ru-RU"/>
        </w:rPr>
        <w:t>2.1. Объем учебной дисциплины и виды учебной работы</w:t>
      </w:r>
    </w:p>
    <w:p w:rsidR="00B042E1" w:rsidRPr="00B83802" w:rsidRDefault="00BE736A">
      <w:pPr>
        <w:jc w:val="center"/>
        <w:rPr>
          <w:rFonts w:ascii="Times New Roman CYR" w:hAnsi="Times New Roman CYR" w:cs="Times New Roman CYR"/>
          <w:b/>
          <w:sz w:val="28"/>
          <w:szCs w:val="28"/>
          <w:lang w:val="ru-RU" w:eastAsia="ru-RU"/>
        </w:rPr>
      </w:pPr>
      <w:r w:rsidRPr="00B83802">
        <w:rPr>
          <w:b/>
          <w:color w:val="000000"/>
          <w:sz w:val="28"/>
          <w:szCs w:val="28"/>
          <w:lang w:val="ru-RU"/>
        </w:rPr>
        <w:t xml:space="preserve"> (очная форма обучения)</w:t>
      </w:r>
    </w:p>
    <w:tbl>
      <w:tblPr>
        <w:tblW w:w="0" w:type="auto"/>
        <w:jc w:val="center"/>
        <w:tblCellMar>
          <w:left w:w="0" w:type="dxa"/>
          <w:right w:w="0" w:type="dxa"/>
        </w:tblCellMar>
        <w:tblLook w:val="0000" w:firstRow="0" w:lastRow="0" w:firstColumn="0" w:lastColumn="0" w:noHBand="0" w:noVBand="0"/>
      </w:tblPr>
      <w:tblGrid>
        <w:gridCol w:w="6263"/>
        <w:gridCol w:w="2748"/>
      </w:tblGrid>
      <w:tr w:rsidR="00B042E1" w:rsidRPr="00B83802">
        <w:trPr>
          <w:trHeight w:val="278"/>
          <w:jc w:val="center"/>
        </w:trPr>
        <w:tc>
          <w:tcPr>
            <w:tcW w:w="62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jc w:val="center"/>
              <w:rPr>
                <w:sz w:val="28"/>
                <w:szCs w:val="28"/>
              </w:rPr>
            </w:pPr>
            <w:proofErr w:type="spellStart"/>
            <w:r w:rsidRPr="00B83802">
              <w:rPr>
                <w:b/>
                <w:color w:val="000000"/>
                <w:sz w:val="28"/>
                <w:szCs w:val="28"/>
              </w:rPr>
              <w:t>Видучебнойработы</w:t>
            </w:r>
            <w:proofErr w:type="spellEnd"/>
          </w:p>
        </w:tc>
        <w:tc>
          <w:tcPr>
            <w:tcW w:w="2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jc w:val="center"/>
              <w:rPr>
                <w:sz w:val="28"/>
                <w:szCs w:val="28"/>
              </w:rPr>
            </w:pPr>
            <w:proofErr w:type="spellStart"/>
            <w:r w:rsidRPr="00B83802">
              <w:rPr>
                <w:b/>
                <w:color w:val="000000"/>
                <w:sz w:val="28"/>
                <w:szCs w:val="28"/>
              </w:rPr>
              <w:t>Объемчасов</w:t>
            </w:r>
            <w:proofErr w:type="spellEnd"/>
          </w:p>
        </w:tc>
      </w:tr>
      <w:tr w:rsidR="00B042E1" w:rsidRPr="00B83802">
        <w:trPr>
          <w:trHeight w:val="253"/>
          <w:jc w:val="center"/>
        </w:trPr>
        <w:tc>
          <w:tcPr>
            <w:tcW w:w="62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rPr>
                <w:sz w:val="28"/>
                <w:szCs w:val="28"/>
                <w:lang w:val="ru-RU"/>
              </w:rPr>
            </w:pPr>
            <w:r w:rsidRPr="00B83802">
              <w:rPr>
                <w:b/>
                <w:color w:val="000000"/>
                <w:sz w:val="28"/>
                <w:szCs w:val="28"/>
                <w:lang w:val="ru-RU"/>
              </w:rPr>
              <w:lastRenderedPageBreak/>
              <w:t>Максимальная учебная нагрузка, в том числе:</w:t>
            </w:r>
          </w:p>
        </w:tc>
        <w:tc>
          <w:tcPr>
            <w:tcW w:w="2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6A10F0">
            <w:pPr>
              <w:jc w:val="center"/>
              <w:rPr>
                <w:sz w:val="28"/>
                <w:szCs w:val="28"/>
                <w:lang w:val="ru-RU"/>
              </w:rPr>
            </w:pPr>
            <w:r w:rsidRPr="00B83802">
              <w:rPr>
                <w:sz w:val="28"/>
                <w:szCs w:val="28"/>
                <w:lang w:val="ru-RU"/>
              </w:rPr>
              <w:t>253</w:t>
            </w:r>
          </w:p>
        </w:tc>
      </w:tr>
      <w:tr w:rsidR="00B042E1" w:rsidRPr="00B83802">
        <w:trPr>
          <w:trHeight w:val="253"/>
          <w:jc w:val="center"/>
        </w:trPr>
        <w:tc>
          <w:tcPr>
            <w:tcW w:w="62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rPr>
                <w:sz w:val="28"/>
                <w:szCs w:val="28"/>
                <w:lang w:val="ru-RU"/>
              </w:rPr>
            </w:pPr>
            <w:r w:rsidRPr="00B83802">
              <w:rPr>
                <w:b/>
                <w:color w:val="000000"/>
                <w:sz w:val="28"/>
                <w:szCs w:val="28"/>
                <w:lang w:val="ru-RU"/>
              </w:rPr>
              <w:t>обязательная учебная нагрузка (аудиторные учебные занятия):</w:t>
            </w:r>
          </w:p>
        </w:tc>
        <w:tc>
          <w:tcPr>
            <w:tcW w:w="2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6A10F0">
            <w:pPr>
              <w:jc w:val="center"/>
              <w:rPr>
                <w:sz w:val="28"/>
                <w:szCs w:val="28"/>
                <w:lang w:val="ru-RU"/>
              </w:rPr>
            </w:pPr>
            <w:r w:rsidRPr="00B83802">
              <w:rPr>
                <w:sz w:val="28"/>
                <w:szCs w:val="28"/>
                <w:lang w:val="ru-RU"/>
              </w:rPr>
              <w:t>253</w:t>
            </w:r>
          </w:p>
        </w:tc>
      </w:tr>
      <w:tr w:rsidR="00B042E1" w:rsidRPr="00B83802">
        <w:trPr>
          <w:trHeight w:val="253"/>
          <w:jc w:val="center"/>
        </w:trPr>
        <w:tc>
          <w:tcPr>
            <w:tcW w:w="6263"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042E1" w:rsidRPr="00B83802" w:rsidRDefault="00BE736A" w:rsidP="00BE736A">
            <w:pPr>
              <w:rPr>
                <w:sz w:val="28"/>
                <w:szCs w:val="28"/>
                <w:lang w:val="ru-RU"/>
              </w:rPr>
            </w:pPr>
            <w:r w:rsidRPr="00B83802">
              <w:rPr>
                <w:sz w:val="28"/>
                <w:szCs w:val="28"/>
                <w:lang w:val="ru-RU"/>
              </w:rPr>
              <w:t xml:space="preserve">лекции, уроки </w:t>
            </w:r>
          </w:p>
        </w:tc>
        <w:tc>
          <w:tcPr>
            <w:tcW w:w="2400"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042E1" w:rsidRPr="00B83802" w:rsidRDefault="00BE736A">
            <w:pPr>
              <w:jc w:val="center"/>
              <w:rPr>
                <w:sz w:val="28"/>
                <w:szCs w:val="28"/>
              </w:rPr>
            </w:pPr>
            <w:r w:rsidRPr="00B83802">
              <w:rPr>
                <w:sz w:val="28"/>
                <w:szCs w:val="28"/>
              </w:rPr>
              <w:t>114</w:t>
            </w:r>
          </w:p>
        </w:tc>
      </w:tr>
      <w:tr w:rsidR="004A71BC" w:rsidRPr="00B83802">
        <w:trPr>
          <w:trHeight w:val="253"/>
          <w:jc w:val="center"/>
        </w:trPr>
        <w:tc>
          <w:tcPr>
            <w:tcW w:w="6263"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4A71BC" w:rsidRPr="00B83802" w:rsidRDefault="00466FA4" w:rsidP="00BE736A">
            <w:pPr>
              <w:rPr>
                <w:sz w:val="28"/>
                <w:szCs w:val="28"/>
                <w:lang w:val="ru-RU"/>
              </w:rPr>
            </w:pPr>
            <w:r w:rsidRPr="00B83802">
              <w:rPr>
                <w:sz w:val="28"/>
                <w:szCs w:val="28"/>
                <w:lang w:val="ru-RU"/>
              </w:rPr>
              <w:t>в</w:t>
            </w:r>
            <w:r w:rsidR="004A71BC" w:rsidRPr="00B83802">
              <w:rPr>
                <w:sz w:val="28"/>
                <w:szCs w:val="28"/>
                <w:lang w:val="ru-RU"/>
              </w:rPr>
              <w:t xml:space="preserve"> том числе часов практической подготовки</w:t>
            </w:r>
          </w:p>
        </w:tc>
        <w:tc>
          <w:tcPr>
            <w:tcW w:w="2400"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4A71BC" w:rsidRPr="00B83802" w:rsidRDefault="004A71BC">
            <w:pPr>
              <w:jc w:val="center"/>
              <w:rPr>
                <w:sz w:val="28"/>
                <w:szCs w:val="28"/>
                <w:lang w:val="ru-RU"/>
              </w:rPr>
            </w:pPr>
            <w:r w:rsidRPr="00B83802">
              <w:rPr>
                <w:sz w:val="28"/>
                <w:szCs w:val="28"/>
                <w:lang w:val="ru-RU"/>
              </w:rPr>
              <w:t>10</w:t>
            </w:r>
          </w:p>
        </w:tc>
      </w:tr>
      <w:tr w:rsidR="00B042E1" w:rsidRPr="00B83802">
        <w:trPr>
          <w:trHeight w:val="253"/>
          <w:jc w:val="center"/>
        </w:trPr>
        <w:tc>
          <w:tcPr>
            <w:tcW w:w="6263"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rPr>
                <w:color w:val="000000"/>
                <w:sz w:val="28"/>
                <w:szCs w:val="28"/>
                <w:lang w:val="ru-RU"/>
              </w:rPr>
            </w:pPr>
            <w:r w:rsidRPr="00B83802">
              <w:rPr>
                <w:color w:val="000000"/>
                <w:sz w:val="28"/>
                <w:szCs w:val="28"/>
                <w:lang w:val="ru-RU"/>
              </w:rPr>
              <w:t xml:space="preserve">лабораторные занятия </w:t>
            </w:r>
          </w:p>
        </w:tc>
        <w:tc>
          <w:tcPr>
            <w:tcW w:w="2400"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jc w:val="center"/>
              <w:rPr>
                <w:sz w:val="28"/>
                <w:szCs w:val="28"/>
              </w:rPr>
            </w:pPr>
            <w:r w:rsidRPr="00B83802">
              <w:rPr>
                <w:sz w:val="28"/>
                <w:szCs w:val="28"/>
              </w:rPr>
              <w:t>32</w:t>
            </w:r>
          </w:p>
        </w:tc>
      </w:tr>
      <w:tr w:rsidR="004A71BC" w:rsidRPr="00B83802">
        <w:trPr>
          <w:trHeight w:val="253"/>
          <w:jc w:val="center"/>
        </w:trPr>
        <w:tc>
          <w:tcPr>
            <w:tcW w:w="6263"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rsidR="004A71BC" w:rsidRPr="00B83802" w:rsidRDefault="00466FA4">
            <w:pPr>
              <w:rPr>
                <w:color w:val="000000"/>
                <w:sz w:val="28"/>
                <w:szCs w:val="28"/>
                <w:lang w:val="ru-RU"/>
              </w:rPr>
            </w:pPr>
            <w:r w:rsidRPr="00B83802">
              <w:rPr>
                <w:sz w:val="28"/>
                <w:szCs w:val="28"/>
                <w:lang w:val="ru-RU"/>
              </w:rPr>
              <w:t>в</w:t>
            </w:r>
            <w:r w:rsidR="004A71BC" w:rsidRPr="00B83802">
              <w:rPr>
                <w:sz w:val="28"/>
                <w:szCs w:val="28"/>
                <w:lang w:val="ru-RU"/>
              </w:rPr>
              <w:t xml:space="preserve"> том числе часов практической подготовки</w:t>
            </w:r>
          </w:p>
        </w:tc>
        <w:tc>
          <w:tcPr>
            <w:tcW w:w="2400"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rsidR="004A71BC" w:rsidRPr="00B83802" w:rsidRDefault="004A71BC">
            <w:pPr>
              <w:jc w:val="center"/>
              <w:rPr>
                <w:sz w:val="28"/>
                <w:szCs w:val="28"/>
                <w:lang w:val="ru-RU"/>
              </w:rPr>
            </w:pPr>
            <w:r w:rsidRPr="00B83802">
              <w:rPr>
                <w:sz w:val="28"/>
                <w:szCs w:val="28"/>
                <w:lang w:val="ru-RU"/>
              </w:rPr>
              <w:t>2</w:t>
            </w:r>
          </w:p>
        </w:tc>
      </w:tr>
      <w:tr w:rsidR="00B042E1" w:rsidRPr="00B83802">
        <w:trPr>
          <w:trHeight w:val="253"/>
          <w:jc w:val="center"/>
        </w:trPr>
        <w:tc>
          <w:tcPr>
            <w:tcW w:w="62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466FA4">
            <w:pPr>
              <w:rPr>
                <w:sz w:val="28"/>
                <w:szCs w:val="28"/>
              </w:rPr>
            </w:pPr>
            <w:r w:rsidRPr="00B83802">
              <w:rPr>
                <w:color w:val="000000"/>
                <w:sz w:val="28"/>
                <w:szCs w:val="28"/>
              </w:rPr>
              <w:t>П</w:t>
            </w:r>
            <w:r w:rsidR="00BE736A" w:rsidRPr="00B83802">
              <w:rPr>
                <w:color w:val="000000"/>
                <w:sz w:val="28"/>
                <w:szCs w:val="28"/>
              </w:rPr>
              <w:t>рактические</w:t>
            </w:r>
            <w:r w:rsidRPr="00B83802">
              <w:rPr>
                <w:color w:val="000000"/>
                <w:sz w:val="28"/>
                <w:szCs w:val="28"/>
                <w:lang w:val="ru-RU"/>
              </w:rPr>
              <w:t xml:space="preserve"> </w:t>
            </w:r>
            <w:r w:rsidR="00BE736A" w:rsidRPr="00B83802">
              <w:rPr>
                <w:color w:val="000000"/>
                <w:sz w:val="28"/>
                <w:szCs w:val="28"/>
              </w:rPr>
              <w:t>занятия</w:t>
            </w:r>
          </w:p>
        </w:tc>
        <w:tc>
          <w:tcPr>
            <w:tcW w:w="2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jc w:val="center"/>
              <w:rPr>
                <w:sz w:val="28"/>
                <w:szCs w:val="28"/>
              </w:rPr>
            </w:pPr>
            <w:r w:rsidRPr="00B83802">
              <w:rPr>
                <w:color w:val="000000"/>
                <w:sz w:val="28"/>
                <w:szCs w:val="28"/>
              </w:rPr>
              <w:t>89</w:t>
            </w:r>
          </w:p>
        </w:tc>
      </w:tr>
      <w:tr w:rsidR="004A71BC" w:rsidRPr="00B83802">
        <w:trPr>
          <w:trHeight w:val="253"/>
          <w:jc w:val="center"/>
        </w:trPr>
        <w:tc>
          <w:tcPr>
            <w:tcW w:w="62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A71BC" w:rsidRPr="00B83802" w:rsidRDefault="004A71BC">
            <w:pPr>
              <w:rPr>
                <w:color w:val="000000"/>
                <w:sz w:val="28"/>
                <w:szCs w:val="28"/>
                <w:lang w:val="ru-RU"/>
              </w:rPr>
            </w:pPr>
            <w:r w:rsidRPr="00B83802">
              <w:rPr>
                <w:sz w:val="28"/>
                <w:szCs w:val="28"/>
                <w:lang w:val="ru-RU"/>
              </w:rPr>
              <w:t>В том числе часов практической подготовки</w:t>
            </w:r>
          </w:p>
        </w:tc>
        <w:tc>
          <w:tcPr>
            <w:tcW w:w="2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A71BC" w:rsidRPr="00B83802" w:rsidRDefault="004A71BC">
            <w:pPr>
              <w:jc w:val="center"/>
              <w:rPr>
                <w:color w:val="000000"/>
                <w:sz w:val="28"/>
                <w:szCs w:val="28"/>
                <w:lang w:val="ru-RU"/>
              </w:rPr>
            </w:pPr>
            <w:r w:rsidRPr="00B83802">
              <w:rPr>
                <w:color w:val="000000"/>
                <w:sz w:val="28"/>
                <w:szCs w:val="28"/>
                <w:lang w:val="ru-RU"/>
              </w:rPr>
              <w:t>4</w:t>
            </w:r>
          </w:p>
        </w:tc>
      </w:tr>
      <w:tr w:rsidR="00B042E1" w:rsidRPr="00B83802">
        <w:trPr>
          <w:trHeight w:val="253"/>
          <w:jc w:val="center"/>
        </w:trPr>
        <w:tc>
          <w:tcPr>
            <w:tcW w:w="62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rPr>
                <w:sz w:val="28"/>
                <w:szCs w:val="28"/>
                <w:lang w:val="ru-RU"/>
              </w:rPr>
            </w:pPr>
            <w:r w:rsidRPr="00B83802">
              <w:rPr>
                <w:b/>
                <w:color w:val="000000"/>
                <w:sz w:val="28"/>
                <w:szCs w:val="28"/>
                <w:lang w:val="ru-RU"/>
              </w:rPr>
              <w:t xml:space="preserve">самостоятельная (внеаудиторная работа, включающая </w:t>
            </w:r>
            <w:proofErr w:type="gramStart"/>
            <w:r w:rsidRPr="00B83802">
              <w:rPr>
                <w:b/>
                <w:color w:val="000000"/>
                <w:sz w:val="28"/>
                <w:szCs w:val="28"/>
                <w:lang w:val="ru-RU"/>
              </w:rPr>
              <w:t>индивидуальный проект</w:t>
            </w:r>
            <w:proofErr w:type="gramEnd"/>
            <w:r w:rsidRPr="00B83802">
              <w:rPr>
                <w:b/>
                <w:color w:val="000000"/>
                <w:sz w:val="28"/>
                <w:szCs w:val="28"/>
                <w:lang w:val="ru-RU"/>
              </w:rPr>
              <w:t>)</w:t>
            </w:r>
          </w:p>
        </w:tc>
        <w:tc>
          <w:tcPr>
            <w:tcW w:w="2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72DA8" w:rsidRPr="00B83802" w:rsidRDefault="006A10F0" w:rsidP="00330DB5">
            <w:pPr>
              <w:jc w:val="center"/>
              <w:rPr>
                <w:sz w:val="28"/>
                <w:szCs w:val="28"/>
                <w:lang w:val="ru-RU"/>
              </w:rPr>
            </w:pPr>
            <w:r w:rsidRPr="00B83802">
              <w:rPr>
                <w:sz w:val="28"/>
                <w:szCs w:val="28"/>
                <w:lang w:val="ru-RU"/>
              </w:rPr>
              <w:t>-</w:t>
            </w:r>
          </w:p>
        </w:tc>
      </w:tr>
      <w:tr w:rsidR="00B042E1" w:rsidRPr="00B83802">
        <w:trPr>
          <w:trHeight w:val="253"/>
          <w:jc w:val="center"/>
        </w:trPr>
        <w:tc>
          <w:tcPr>
            <w:tcW w:w="62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rPr>
                <w:b/>
                <w:color w:val="000000"/>
                <w:sz w:val="28"/>
                <w:szCs w:val="28"/>
                <w:lang w:val="ru-RU"/>
              </w:rPr>
            </w:pPr>
            <w:r w:rsidRPr="00B83802">
              <w:rPr>
                <w:b/>
                <w:color w:val="000000"/>
                <w:sz w:val="28"/>
                <w:szCs w:val="28"/>
                <w:lang w:val="ru-RU"/>
              </w:rPr>
              <w:t>промежуточная аттестация:</w:t>
            </w:r>
          </w:p>
          <w:p w:rsidR="00B042E1" w:rsidRPr="00B83802" w:rsidRDefault="00BE736A">
            <w:pPr>
              <w:rPr>
                <w:b/>
                <w:color w:val="000000"/>
                <w:sz w:val="28"/>
                <w:szCs w:val="28"/>
                <w:lang w:val="ru-RU"/>
              </w:rPr>
            </w:pPr>
            <w:r w:rsidRPr="00B83802">
              <w:rPr>
                <w:color w:val="000000"/>
                <w:sz w:val="28"/>
                <w:szCs w:val="28"/>
                <w:lang w:val="ru-RU"/>
              </w:rPr>
              <w:t>- экзамен (дифференцированный зачет, зачет)</w:t>
            </w:r>
          </w:p>
        </w:tc>
        <w:tc>
          <w:tcPr>
            <w:tcW w:w="2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6A10F0" w:rsidRPr="00B83802" w:rsidRDefault="006A10F0" w:rsidP="00A96443">
            <w:pPr>
              <w:jc w:val="center"/>
              <w:rPr>
                <w:color w:val="000000"/>
                <w:sz w:val="28"/>
                <w:szCs w:val="28"/>
                <w:lang w:val="ru-RU"/>
              </w:rPr>
            </w:pPr>
            <w:r w:rsidRPr="00B83802">
              <w:rPr>
                <w:color w:val="000000"/>
                <w:sz w:val="28"/>
                <w:szCs w:val="28"/>
                <w:lang w:val="ru-RU"/>
              </w:rPr>
              <w:t>18</w:t>
            </w:r>
          </w:p>
          <w:p w:rsidR="00B042E1" w:rsidRPr="00B83802" w:rsidRDefault="00A96443" w:rsidP="00A96443">
            <w:pPr>
              <w:jc w:val="center"/>
              <w:rPr>
                <w:i/>
                <w:sz w:val="28"/>
                <w:szCs w:val="28"/>
                <w:lang w:val="ru-RU"/>
              </w:rPr>
            </w:pPr>
            <w:r w:rsidRPr="00B83802">
              <w:rPr>
                <w:color w:val="000000"/>
                <w:sz w:val="28"/>
                <w:szCs w:val="28"/>
                <w:lang w:val="ru-RU"/>
              </w:rPr>
              <w:t>дифференцированный зачет,</w:t>
            </w:r>
            <w:r w:rsidR="006A10F0" w:rsidRPr="00B83802">
              <w:rPr>
                <w:color w:val="000000"/>
                <w:sz w:val="28"/>
                <w:szCs w:val="28"/>
                <w:lang w:val="ru-RU"/>
              </w:rPr>
              <w:t xml:space="preserve"> </w:t>
            </w:r>
            <w:r w:rsidRPr="00B83802">
              <w:rPr>
                <w:color w:val="000000"/>
                <w:sz w:val="28"/>
                <w:szCs w:val="28"/>
                <w:lang w:val="ru-RU"/>
              </w:rPr>
              <w:t>экзамен</w:t>
            </w:r>
          </w:p>
        </w:tc>
      </w:tr>
    </w:tbl>
    <w:p w:rsidR="00B042E1" w:rsidRPr="00B83802" w:rsidRDefault="00B042E1">
      <w:pPr>
        <w:rPr>
          <w:b/>
          <w:color w:val="000000"/>
          <w:sz w:val="28"/>
          <w:szCs w:val="28"/>
          <w:lang w:val="ru-RU"/>
        </w:rPr>
      </w:pPr>
    </w:p>
    <w:p w:rsidR="00B042E1" w:rsidRPr="00B83802" w:rsidRDefault="00BE736A">
      <w:pPr>
        <w:jc w:val="center"/>
        <w:rPr>
          <w:b/>
          <w:color w:val="000000"/>
          <w:sz w:val="28"/>
          <w:szCs w:val="28"/>
          <w:lang w:val="ru-RU"/>
        </w:rPr>
      </w:pPr>
      <w:r w:rsidRPr="00B83802">
        <w:rPr>
          <w:b/>
          <w:color w:val="000000"/>
          <w:sz w:val="28"/>
          <w:szCs w:val="28"/>
          <w:lang w:val="ru-RU"/>
        </w:rPr>
        <w:t xml:space="preserve">2.3. </w:t>
      </w:r>
      <w:r w:rsidR="00092853" w:rsidRPr="00B83802">
        <w:rPr>
          <w:b/>
          <w:color w:val="000000"/>
          <w:sz w:val="28"/>
          <w:szCs w:val="28"/>
          <w:lang w:val="ru-RU"/>
        </w:rPr>
        <w:t>Тематический план и содержание учебной дисциплины</w:t>
      </w:r>
    </w:p>
    <w:p w:rsidR="00092853" w:rsidRPr="00B83802" w:rsidRDefault="00092853">
      <w:pPr>
        <w:jc w:val="center"/>
        <w:rPr>
          <w:color w:val="000000"/>
          <w:sz w:val="28"/>
          <w:szCs w:val="28"/>
          <w:lang w:val="ru-RU"/>
        </w:rPr>
      </w:pPr>
    </w:p>
    <w:tbl>
      <w:tblPr>
        <w:tblW w:w="9928" w:type="dxa"/>
        <w:tblInd w:w="-102" w:type="dxa"/>
        <w:tblCellMar>
          <w:left w:w="0" w:type="dxa"/>
          <w:right w:w="0" w:type="dxa"/>
        </w:tblCellMar>
        <w:tblLook w:val="0000" w:firstRow="0" w:lastRow="0" w:firstColumn="0" w:lastColumn="0" w:noHBand="0" w:noVBand="0"/>
      </w:tblPr>
      <w:tblGrid>
        <w:gridCol w:w="2305"/>
        <w:gridCol w:w="5535"/>
        <w:gridCol w:w="988"/>
        <w:gridCol w:w="1100"/>
      </w:tblGrid>
      <w:tr w:rsidR="002C7C36" w:rsidRPr="00B83802" w:rsidTr="00E66B85">
        <w:trPr>
          <w:trHeight w:val="316"/>
        </w:trPr>
        <w:tc>
          <w:tcPr>
            <w:tcW w:w="2308" w:type="dxa"/>
            <w:tcBorders>
              <w:top w:val="single" w:sz="8" w:space="0" w:color="000000"/>
              <w:left w:val="single" w:sz="8" w:space="0" w:color="000000"/>
            </w:tcBorders>
            <w:tcMar>
              <w:top w:w="40" w:type="dxa"/>
              <w:left w:w="40" w:type="dxa"/>
              <w:bottom w:w="0" w:type="dxa"/>
              <w:right w:w="40" w:type="dxa"/>
            </w:tcMar>
            <w:vAlign w:val="bottom"/>
          </w:tcPr>
          <w:p w:rsidR="002C7C36" w:rsidRPr="00B83802" w:rsidRDefault="002C7C36" w:rsidP="00092853">
            <w:pPr>
              <w:jc w:val="center"/>
              <w:rPr>
                <w:sz w:val="28"/>
                <w:szCs w:val="28"/>
              </w:rPr>
            </w:pPr>
            <w:proofErr w:type="spellStart"/>
            <w:r w:rsidRPr="00B83802">
              <w:rPr>
                <w:color w:val="000000"/>
                <w:sz w:val="28"/>
                <w:szCs w:val="28"/>
              </w:rPr>
              <w:t>Наименование</w:t>
            </w:r>
            <w:proofErr w:type="spellEnd"/>
          </w:p>
        </w:tc>
        <w:tc>
          <w:tcPr>
            <w:tcW w:w="5636" w:type="dxa"/>
            <w:vMerge w:val="restart"/>
            <w:tcBorders>
              <w:top w:val="single" w:sz="8" w:space="0" w:color="000000"/>
              <w:left w:val="single" w:sz="8" w:space="0" w:color="000000"/>
              <w:right w:val="single" w:sz="4" w:space="0" w:color="auto"/>
            </w:tcBorders>
            <w:tcMar>
              <w:top w:w="40" w:type="dxa"/>
              <w:left w:w="40" w:type="dxa"/>
              <w:bottom w:w="0" w:type="dxa"/>
              <w:right w:w="40" w:type="dxa"/>
            </w:tcMar>
            <w:vAlign w:val="bottom"/>
          </w:tcPr>
          <w:p w:rsidR="002C7C36" w:rsidRPr="00B83802" w:rsidRDefault="002C7C36" w:rsidP="00092853">
            <w:pPr>
              <w:jc w:val="center"/>
              <w:rPr>
                <w:color w:val="000000"/>
                <w:sz w:val="28"/>
                <w:szCs w:val="28"/>
                <w:lang w:val="ru-RU"/>
              </w:rPr>
            </w:pPr>
            <w:r w:rsidRPr="00B83802">
              <w:rPr>
                <w:color w:val="000000"/>
                <w:sz w:val="28"/>
                <w:szCs w:val="28"/>
                <w:lang w:val="ru-RU"/>
              </w:rPr>
              <w:t xml:space="preserve">Содержание учебного материала, лабораторные и практические занятия, </w:t>
            </w:r>
            <w:proofErr w:type="gramStart"/>
            <w:r w:rsidRPr="00B83802">
              <w:rPr>
                <w:color w:val="000000"/>
                <w:sz w:val="28"/>
                <w:szCs w:val="28"/>
                <w:lang w:val="ru-RU"/>
              </w:rPr>
              <w:t>самостоятельная</w:t>
            </w:r>
            <w:proofErr w:type="gramEnd"/>
          </w:p>
          <w:p w:rsidR="002C7C36" w:rsidRPr="00B83802" w:rsidRDefault="002C7C36" w:rsidP="00092853">
            <w:pPr>
              <w:jc w:val="center"/>
              <w:rPr>
                <w:sz w:val="28"/>
                <w:szCs w:val="28"/>
                <w:lang w:val="ru-RU"/>
              </w:rPr>
            </w:pPr>
            <w:r w:rsidRPr="00B83802">
              <w:rPr>
                <w:color w:val="000000"/>
                <w:sz w:val="28"/>
                <w:szCs w:val="28"/>
                <w:lang w:val="ru-RU"/>
              </w:rPr>
              <w:t xml:space="preserve">работа </w:t>
            </w:r>
            <w:proofErr w:type="gramStart"/>
            <w:r w:rsidRPr="00B83802">
              <w:rPr>
                <w:color w:val="000000"/>
                <w:sz w:val="28"/>
                <w:szCs w:val="28"/>
                <w:lang w:val="ru-RU"/>
              </w:rPr>
              <w:t>обучающихся</w:t>
            </w:r>
            <w:proofErr w:type="gramEnd"/>
          </w:p>
        </w:tc>
        <w:tc>
          <w:tcPr>
            <w:tcW w:w="992" w:type="dxa"/>
            <w:vMerge w:val="restart"/>
            <w:tcBorders>
              <w:top w:val="single" w:sz="4" w:space="0" w:color="auto"/>
              <w:left w:val="single" w:sz="4" w:space="0" w:color="auto"/>
              <w:right w:val="single" w:sz="4" w:space="0" w:color="auto"/>
            </w:tcBorders>
            <w:tcMar>
              <w:top w:w="40" w:type="dxa"/>
              <w:left w:w="40" w:type="dxa"/>
              <w:bottom w:w="0" w:type="dxa"/>
              <w:right w:w="40" w:type="dxa"/>
            </w:tcMar>
            <w:vAlign w:val="center"/>
          </w:tcPr>
          <w:p w:rsidR="002C7C36" w:rsidRPr="00B83802" w:rsidRDefault="002C7C36" w:rsidP="00092853">
            <w:pPr>
              <w:jc w:val="center"/>
              <w:rPr>
                <w:color w:val="000000"/>
                <w:sz w:val="28"/>
                <w:szCs w:val="28"/>
              </w:rPr>
            </w:pPr>
            <w:proofErr w:type="spellStart"/>
            <w:r w:rsidRPr="00B83802">
              <w:rPr>
                <w:color w:val="000000"/>
                <w:sz w:val="28"/>
                <w:szCs w:val="28"/>
              </w:rPr>
              <w:t>Объем</w:t>
            </w:r>
            <w:proofErr w:type="spellEnd"/>
            <w:r w:rsidRPr="00B83802">
              <w:rPr>
                <w:color w:val="000000"/>
                <w:sz w:val="28"/>
                <w:szCs w:val="28"/>
              </w:rPr>
              <w:t xml:space="preserve"> </w:t>
            </w:r>
            <w:proofErr w:type="spellStart"/>
            <w:r w:rsidRPr="00B83802">
              <w:rPr>
                <w:color w:val="000000"/>
                <w:sz w:val="28"/>
                <w:szCs w:val="28"/>
              </w:rPr>
              <w:t>часов</w:t>
            </w:r>
            <w:proofErr w:type="spellEnd"/>
          </w:p>
        </w:tc>
        <w:tc>
          <w:tcPr>
            <w:tcW w:w="992" w:type="dxa"/>
            <w:vMerge w:val="restart"/>
            <w:tcBorders>
              <w:top w:val="single" w:sz="4" w:space="0" w:color="auto"/>
              <w:left w:val="single" w:sz="4" w:space="0" w:color="auto"/>
              <w:right w:val="single" w:sz="4" w:space="0" w:color="auto"/>
            </w:tcBorders>
            <w:vAlign w:val="center"/>
          </w:tcPr>
          <w:p w:rsidR="002C7C36" w:rsidRPr="00B83802" w:rsidRDefault="002C7C36" w:rsidP="00092853">
            <w:pPr>
              <w:jc w:val="center"/>
              <w:rPr>
                <w:color w:val="000000"/>
                <w:sz w:val="28"/>
                <w:szCs w:val="28"/>
              </w:rPr>
            </w:pPr>
            <w:proofErr w:type="spellStart"/>
            <w:r w:rsidRPr="00B83802">
              <w:rPr>
                <w:color w:val="000000"/>
                <w:sz w:val="28"/>
                <w:szCs w:val="28"/>
              </w:rPr>
              <w:t>Уровень</w:t>
            </w:r>
            <w:proofErr w:type="spellEnd"/>
            <w:r w:rsidRPr="00B83802">
              <w:rPr>
                <w:color w:val="000000"/>
                <w:sz w:val="28"/>
                <w:szCs w:val="28"/>
              </w:rPr>
              <w:t xml:space="preserve"> </w:t>
            </w:r>
            <w:proofErr w:type="spellStart"/>
            <w:r w:rsidRPr="00B83802">
              <w:rPr>
                <w:color w:val="000000"/>
                <w:sz w:val="28"/>
                <w:szCs w:val="28"/>
              </w:rPr>
              <w:t>освоения</w:t>
            </w:r>
            <w:proofErr w:type="spellEnd"/>
          </w:p>
        </w:tc>
      </w:tr>
      <w:tr w:rsidR="002C7C36" w:rsidRPr="00B83802" w:rsidTr="00760C8E">
        <w:trPr>
          <w:trHeight w:val="297"/>
        </w:trPr>
        <w:tc>
          <w:tcPr>
            <w:tcW w:w="2308" w:type="dxa"/>
            <w:tcBorders>
              <w:left w:val="single" w:sz="8" w:space="0" w:color="000000"/>
            </w:tcBorders>
            <w:tcMar>
              <w:top w:w="0" w:type="dxa"/>
              <w:left w:w="40" w:type="dxa"/>
              <w:bottom w:w="40" w:type="dxa"/>
              <w:right w:w="40" w:type="dxa"/>
            </w:tcMar>
          </w:tcPr>
          <w:p w:rsidR="002C7C36" w:rsidRPr="00B83802" w:rsidRDefault="002C7C36" w:rsidP="00092853">
            <w:pPr>
              <w:jc w:val="center"/>
              <w:rPr>
                <w:sz w:val="28"/>
                <w:szCs w:val="28"/>
              </w:rPr>
            </w:pPr>
            <w:proofErr w:type="spellStart"/>
            <w:r w:rsidRPr="00B83802">
              <w:rPr>
                <w:color w:val="000000"/>
                <w:sz w:val="28"/>
                <w:szCs w:val="28"/>
              </w:rPr>
              <w:t>разделов</w:t>
            </w:r>
            <w:proofErr w:type="spellEnd"/>
            <w:r w:rsidRPr="00B83802">
              <w:rPr>
                <w:color w:val="000000"/>
                <w:sz w:val="28"/>
                <w:szCs w:val="28"/>
              </w:rPr>
              <w:t xml:space="preserve"> и </w:t>
            </w:r>
            <w:proofErr w:type="spellStart"/>
            <w:r w:rsidRPr="00B83802">
              <w:rPr>
                <w:color w:val="000000"/>
                <w:sz w:val="28"/>
                <w:szCs w:val="28"/>
              </w:rPr>
              <w:t>тем</w:t>
            </w:r>
            <w:proofErr w:type="spellEnd"/>
          </w:p>
        </w:tc>
        <w:tc>
          <w:tcPr>
            <w:tcW w:w="5636" w:type="dxa"/>
            <w:vMerge/>
            <w:tcBorders>
              <w:left w:val="single" w:sz="8" w:space="0" w:color="000000"/>
              <w:right w:val="single" w:sz="4" w:space="0" w:color="auto"/>
            </w:tcBorders>
            <w:tcMar>
              <w:top w:w="0" w:type="dxa"/>
              <w:left w:w="40" w:type="dxa"/>
              <w:bottom w:w="40" w:type="dxa"/>
              <w:right w:w="40" w:type="dxa"/>
            </w:tcMar>
          </w:tcPr>
          <w:p w:rsidR="002C7C36" w:rsidRPr="00B83802" w:rsidRDefault="002C7C36" w:rsidP="00092853">
            <w:pPr>
              <w:jc w:val="center"/>
              <w:rPr>
                <w:sz w:val="28"/>
                <w:szCs w:val="28"/>
                <w:lang w:val="ru-RU"/>
              </w:rPr>
            </w:pPr>
          </w:p>
        </w:tc>
        <w:tc>
          <w:tcPr>
            <w:tcW w:w="992" w:type="dxa"/>
            <w:vMerge/>
            <w:tcBorders>
              <w:left w:val="single" w:sz="4" w:space="0" w:color="auto"/>
              <w:bottom w:val="single" w:sz="4" w:space="0" w:color="auto"/>
              <w:right w:val="single" w:sz="4" w:space="0" w:color="auto"/>
            </w:tcBorders>
            <w:tcMar>
              <w:top w:w="0" w:type="dxa"/>
              <w:left w:w="40" w:type="dxa"/>
              <w:bottom w:w="40" w:type="dxa"/>
              <w:right w:w="40" w:type="dxa"/>
            </w:tcMar>
            <w:vAlign w:val="center"/>
          </w:tcPr>
          <w:p w:rsidR="002C7C36" w:rsidRPr="00B83802" w:rsidRDefault="002C7C36" w:rsidP="00092853">
            <w:pPr>
              <w:jc w:val="center"/>
              <w:rPr>
                <w:sz w:val="28"/>
                <w:szCs w:val="28"/>
              </w:rPr>
            </w:pPr>
          </w:p>
        </w:tc>
        <w:tc>
          <w:tcPr>
            <w:tcW w:w="992" w:type="dxa"/>
            <w:vMerge/>
            <w:tcBorders>
              <w:left w:val="single" w:sz="4" w:space="0" w:color="auto"/>
              <w:bottom w:val="single" w:sz="4" w:space="0" w:color="auto"/>
              <w:right w:val="single" w:sz="4" w:space="0" w:color="auto"/>
            </w:tcBorders>
            <w:vAlign w:val="center"/>
          </w:tcPr>
          <w:p w:rsidR="002C7C36" w:rsidRPr="00B83802" w:rsidRDefault="002C7C36" w:rsidP="00092853">
            <w:pPr>
              <w:jc w:val="center"/>
              <w:rPr>
                <w:sz w:val="28"/>
                <w:szCs w:val="28"/>
              </w:rPr>
            </w:pPr>
          </w:p>
        </w:tc>
      </w:tr>
      <w:tr w:rsidR="00092853" w:rsidRPr="00B83802" w:rsidTr="00760C8E">
        <w:trPr>
          <w:trHeight w:val="276"/>
        </w:trPr>
        <w:tc>
          <w:tcPr>
            <w:tcW w:w="23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92853" w:rsidRPr="00B83802" w:rsidRDefault="00092853" w:rsidP="00092853">
            <w:pPr>
              <w:rPr>
                <w:sz w:val="28"/>
                <w:szCs w:val="28"/>
              </w:rPr>
            </w:pPr>
            <w:proofErr w:type="spellStart"/>
            <w:r w:rsidRPr="00B83802">
              <w:rPr>
                <w:color w:val="000000"/>
                <w:sz w:val="28"/>
                <w:szCs w:val="28"/>
              </w:rPr>
              <w:t>Тема</w:t>
            </w:r>
            <w:proofErr w:type="spellEnd"/>
            <w:r w:rsidRPr="00B83802">
              <w:rPr>
                <w:color w:val="000000"/>
                <w:sz w:val="28"/>
                <w:szCs w:val="28"/>
              </w:rPr>
              <w:t xml:space="preserve"> 1. </w:t>
            </w:r>
            <w:proofErr w:type="spellStart"/>
            <w:r w:rsidRPr="00B83802">
              <w:rPr>
                <w:color w:val="000000"/>
                <w:sz w:val="28"/>
                <w:szCs w:val="28"/>
              </w:rPr>
              <w:t>Введение</w:t>
            </w:r>
            <w:proofErr w:type="spellEnd"/>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092853" w:rsidRPr="00B83802" w:rsidRDefault="00092853" w:rsidP="00092853">
            <w:pPr>
              <w:jc w:val="both"/>
              <w:rPr>
                <w:i/>
                <w:color w:val="000000"/>
                <w:sz w:val="28"/>
                <w:szCs w:val="28"/>
                <w:lang w:val="ru-RU"/>
              </w:rPr>
            </w:pPr>
            <w:r w:rsidRPr="00B83802">
              <w:rPr>
                <w:i/>
                <w:color w:val="000000"/>
                <w:sz w:val="28"/>
                <w:szCs w:val="28"/>
                <w:lang w:val="ru-RU"/>
              </w:rPr>
              <w:t>Содержание.</w:t>
            </w:r>
          </w:p>
          <w:p w:rsidR="00092853" w:rsidRPr="00B83802" w:rsidRDefault="00092853" w:rsidP="00092853">
            <w:pPr>
              <w:jc w:val="both"/>
              <w:rPr>
                <w:sz w:val="28"/>
                <w:szCs w:val="28"/>
                <w:lang w:val="ru-RU"/>
              </w:rPr>
            </w:pPr>
            <w:r w:rsidRPr="00B83802">
              <w:rPr>
                <w:color w:val="000000"/>
                <w:sz w:val="28"/>
                <w:szCs w:val="28"/>
                <w:lang w:val="ru-RU"/>
              </w:rPr>
              <w:t>Физика – фундаментальная наука о природе. Развитие физической картины мира и ее влияние на жизнедеятельность человека. Значение физики при освоении специальности «</w:t>
            </w:r>
            <w:r w:rsidRPr="00B83802">
              <w:rPr>
                <w:sz w:val="28"/>
                <w:szCs w:val="28"/>
                <w:lang w:val="ru-RU"/>
              </w:rPr>
              <w:t>Информационные системы</w:t>
            </w:r>
            <w:r w:rsidRPr="00B83802">
              <w:rPr>
                <w:color w:val="000000"/>
                <w:sz w:val="28"/>
                <w:szCs w:val="28"/>
                <w:lang w:val="ru-RU"/>
              </w:rPr>
              <w:t xml:space="preserve">». </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92853" w:rsidRPr="00B83802" w:rsidRDefault="00092853" w:rsidP="00092853">
            <w:pPr>
              <w:jc w:val="center"/>
              <w:rPr>
                <w:sz w:val="28"/>
                <w:szCs w:val="28"/>
                <w:lang w:val="ru-RU"/>
              </w:rPr>
            </w:pPr>
            <w:r w:rsidRPr="00B83802">
              <w:rPr>
                <w:color w:val="000000"/>
                <w:sz w:val="28"/>
                <w:szCs w:val="28"/>
                <w:lang w:val="ru-RU"/>
              </w:rPr>
              <w:t>4</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92853" w:rsidRPr="00B83802" w:rsidRDefault="00760C8E" w:rsidP="00092853">
            <w:pPr>
              <w:jc w:val="center"/>
              <w:rPr>
                <w:sz w:val="28"/>
                <w:szCs w:val="28"/>
                <w:lang w:val="ru-RU"/>
              </w:rPr>
            </w:pPr>
            <w:r w:rsidRPr="00B83802">
              <w:rPr>
                <w:color w:val="000000"/>
                <w:sz w:val="28"/>
                <w:szCs w:val="28"/>
                <w:lang w:val="ru-RU"/>
              </w:rPr>
              <w:t>1</w:t>
            </w:r>
          </w:p>
        </w:tc>
      </w:tr>
      <w:tr w:rsidR="00092853" w:rsidRPr="00B83802" w:rsidTr="00760C8E">
        <w:trPr>
          <w:trHeight w:val="276"/>
        </w:trPr>
        <w:tc>
          <w:tcPr>
            <w:tcW w:w="2308" w:type="dxa"/>
            <w:vMerge/>
            <w:tcBorders>
              <w:left w:val="single" w:sz="8" w:space="0" w:color="000000"/>
              <w:right w:val="single" w:sz="8" w:space="0" w:color="000000"/>
            </w:tcBorders>
            <w:tcMar>
              <w:top w:w="40" w:type="dxa"/>
              <w:left w:w="40" w:type="dxa"/>
              <w:bottom w:w="40" w:type="dxa"/>
              <w:right w:w="40" w:type="dxa"/>
            </w:tcMar>
          </w:tcPr>
          <w:p w:rsidR="00092853" w:rsidRPr="00B83802" w:rsidRDefault="00092853"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092853" w:rsidRPr="00B83802" w:rsidRDefault="00092853" w:rsidP="00092853">
            <w:pPr>
              <w:jc w:val="both"/>
              <w:rPr>
                <w:i/>
                <w:color w:val="000000"/>
                <w:sz w:val="28"/>
                <w:szCs w:val="28"/>
                <w:lang w:val="ru-RU"/>
              </w:rPr>
            </w:pPr>
            <w:r w:rsidRPr="00B83802">
              <w:rPr>
                <w:i/>
                <w:color w:val="000000"/>
                <w:sz w:val="28"/>
                <w:szCs w:val="28"/>
                <w:lang w:val="ru-RU"/>
              </w:rPr>
              <w:t xml:space="preserve">Практические занятия. </w:t>
            </w:r>
          </w:p>
          <w:p w:rsidR="00092853" w:rsidRPr="00B83802" w:rsidRDefault="00092853" w:rsidP="00092853">
            <w:pPr>
              <w:jc w:val="both"/>
              <w:rPr>
                <w:sz w:val="28"/>
                <w:szCs w:val="28"/>
                <w:lang w:val="ru-RU"/>
              </w:rPr>
            </w:pPr>
            <w:r w:rsidRPr="00B83802">
              <w:rPr>
                <w:color w:val="000000"/>
                <w:sz w:val="28"/>
                <w:szCs w:val="28"/>
                <w:lang w:val="ru-RU"/>
              </w:rPr>
              <w:t>Эксперимент и теория в процессе познания природы. Моделирование физических процессов и явлений. Физические законы и их границы применимости.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92853" w:rsidRPr="00B83802" w:rsidRDefault="00092853" w:rsidP="00092853">
            <w:pPr>
              <w:jc w:val="center"/>
              <w:rPr>
                <w:sz w:val="28"/>
                <w:szCs w:val="28"/>
                <w:lang w:val="ru-RU"/>
              </w:rPr>
            </w:pPr>
            <w:r w:rsidRPr="00B83802">
              <w:rPr>
                <w:color w:val="000000"/>
                <w:sz w:val="28"/>
                <w:szCs w:val="28"/>
                <w:lang w:val="ru-RU"/>
              </w:rPr>
              <w:t>2</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92853" w:rsidRPr="00B83802" w:rsidRDefault="00760C8E" w:rsidP="00092853">
            <w:pPr>
              <w:jc w:val="center"/>
              <w:rPr>
                <w:sz w:val="28"/>
                <w:szCs w:val="28"/>
                <w:lang w:val="ru-RU"/>
              </w:rPr>
            </w:pPr>
            <w:r w:rsidRPr="00B83802">
              <w:rPr>
                <w:sz w:val="28"/>
                <w:szCs w:val="28"/>
                <w:lang w:val="ru-RU"/>
              </w:rPr>
              <w:t>2</w:t>
            </w:r>
          </w:p>
        </w:tc>
      </w:tr>
      <w:tr w:rsidR="00092853" w:rsidRPr="00B83802" w:rsidTr="00760C8E">
        <w:trPr>
          <w:trHeight w:val="276"/>
        </w:trPr>
        <w:tc>
          <w:tcPr>
            <w:tcW w:w="2308" w:type="dxa"/>
            <w:vMerge/>
            <w:tcBorders>
              <w:left w:val="single" w:sz="8" w:space="0" w:color="000000"/>
              <w:right w:val="single" w:sz="8" w:space="0" w:color="000000"/>
            </w:tcBorders>
            <w:tcMar>
              <w:top w:w="40" w:type="dxa"/>
              <w:left w:w="40" w:type="dxa"/>
              <w:bottom w:w="40" w:type="dxa"/>
              <w:right w:w="40" w:type="dxa"/>
            </w:tcMar>
          </w:tcPr>
          <w:p w:rsidR="00092853" w:rsidRPr="00B83802" w:rsidRDefault="00092853"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092853" w:rsidRPr="00B83802" w:rsidRDefault="00092853" w:rsidP="00092853">
            <w:pPr>
              <w:jc w:val="both"/>
              <w:rPr>
                <w:color w:val="000000"/>
                <w:sz w:val="28"/>
                <w:szCs w:val="28"/>
                <w:lang w:val="ru-RU"/>
              </w:rPr>
            </w:pPr>
            <w:r w:rsidRPr="00B83802">
              <w:rPr>
                <w:i/>
                <w:color w:val="000000"/>
                <w:sz w:val="28"/>
                <w:szCs w:val="28"/>
                <w:lang w:val="ru-RU"/>
              </w:rPr>
              <w:t>Лабораторные занятия.</w:t>
            </w:r>
            <w:r w:rsidRPr="00B83802">
              <w:rPr>
                <w:color w:val="000000"/>
                <w:sz w:val="28"/>
                <w:szCs w:val="28"/>
                <w:lang w:val="ru-RU"/>
              </w:rPr>
              <w:t xml:space="preserve"> </w:t>
            </w:r>
          </w:p>
          <w:p w:rsidR="00092853" w:rsidRPr="00B83802" w:rsidRDefault="00092853" w:rsidP="00092853">
            <w:pPr>
              <w:jc w:val="both"/>
              <w:rPr>
                <w:color w:val="000000"/>
                <w:sz w:val="28"/>
                <w:szCs w:val="28"/>
                <w:lang w:val="ru-RU"/>
              </w:rPr>
            </w:pPr>
            <w:r w:rsidRPr="00B83802">
              <w:rPr>
                <w:color w:val="000000"/>
                <w:sz w:val="28"/>
                <w:szCs w:val="28"/>
                <w:lang w:val="ru-RU"/>
              </w:rPr>
              <w:t>Измерение объемов тел правильной геометрической формы.</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92853" w:rsidRPr="00B83802" w:rsidRDefault="00092853" w:rsidP="00092853">
            <w:pPr>
              <w:jc w:val="center"/>
              <w:rPr>
                <w:color w:val="000000"/>
                <w:sz w:val="28"/>
                <w:szCs w:val="28"/>
                <w:lang w:val="ru-RU"/>
              </w:rPr>
            </w:pPr>
            <w:r w:rsidRPr="00B83802">
              <w:rPr>
                <w:color w:val="000000"/>
                <w:sz w:val="28"/>
                <w:szCs w:val="28"/>
                <w:lang w:val="ru-RU"/>
              </w:rPr>
              <w:t>2</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92853" w:rsidRPr="00B83802" w:rsidRDefault="00760C8E" w:rsidP="00092853">
            <w:pPr>
              <w:jc w:val="center"/>
              <w:rPr>
                <w:color w:val="000000"/>
                <w:sz w:val="28"/>
                <w:szCs w:val="28"/>
                <w:lang w:val="ru-RU"/>
              </w:rPr>
            </w:pPr>
            <w:r w:rsidRPr="00B83802">
              <w:rPr>
                <w:color w:val="000000"/>
                <w:sz w:val="28"/>
                <w:szCs w:val="28"/>
                <w:lang w:val="ru-RU"/>
              </w:rPr>
              <w:t>2</w:t>
            </w:r>
          </w:p>
        </w:tc>
      </w:tr>
      <w:tr w:rsidR="00760C8E" w:rsidRPr="00B83802" w:rsidTr="00760C8E">
        <w:trPr>
          <w:trHeight w:val="414"/>
        </w:trPr>
        <w:tc>
          <w:tcPr>
            <w:tcW w:w="23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r w:rsidRPr="00B83802">
              <w:rPr>
                <w:color w:val="000000"/>
                <w:sz w:val="28"/>
                <w:szCs w:val="28"/>
                <w:lang w:val="ru-RU"/>
              </w:rPr>
              <w:t>Тема 2. Механика</w:t>
            </w: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092853">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2C7C36">
            <w:pPr>
              <w:jc w:val="both"/>
              <w:rPr>
                <w:color w:val="000000"/>
                <w:sz w:val="28"/>
                <w:szCs w:val="28"/>
              </w:rPr>
            </w:pPr>
            <w:r w:rsidRPr="00B83802">
              <w:rPr>
                <w:color w:val="000000"/>
                <w:sz w:val="28"/>
                <w:szCs w:val="28"/>
                <w:lang w:val="ru-RU"/>
              </w:rPr>
              <w:t>Кинематика. Механическое движение. Перемещение. Путь. Скорость. Равномерное прямолинейное движение. Ускорение. Равнопеременное прямолинейное движение.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rPr>
            </w:pPr>
            <w:r w:rsidRPr="00B83802">
              <w:rPr>
                <w:sz w:val="28"/>
                <w:szCs w:val="28"/>
              </w:rPr>
              <w:t>2</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1</w:t>
            </w: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i/>
                <w:color w:val="000000"/>
                <w:sz w:val="28"/>
                <w:szCs w:val="28"/>
                <w:lang w:val="ru-RU"/>
              </w:rPr>
            </w:pPr>
            <w:r w:rsidRPr="00B83802">
              <w:rPr>
                <w:color w:val="000000"/>
                <w:sz w:val="28"/>
                <w:szCs w:val="28"/>
                <w:lang w:val="ru-RU"/>
              </w:rPr>
              <w:t>Свободное падение.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i/>
                <w:color w:val="000000"/>
                <w:sz w:val="28"/>
                <w:szCs w:val="28"/>
                <w:lang w:val="ru-RU"/>
              </w:rPr>
            </w:pPr>
            <w:r w:rsidRPr="00B83802">
              <w:rPr>
                <w:color w:val="000000"/>
                <w:sz w:val="28"/>
                <w:szCs w:val="28"/>
                <w:lang w:val="ru-RU"/>
              </w:rPr>
              <w:t>Движение тела, брошенного под углом к горизонту. Равномерное движение по окружности.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i/>
                <w:color w:val="000000"/>
                <w:sz w:val="28"/>
                <w:szCs w:val="28"/>
                <w:lang w:val="ru-RU"/>
              </w:rPr>
            </w:pPr>
            <w:r w:rsidRPr="00B83802">
              <w:rPr>
                <w:color w:val="000000"/>
                <w:sz w:val="28"/>
                <w:szCs w:val="28"/>
                <w:lang w:val="ru-RU"/>
              </w:rPr>
              <w:t>Законы механики Ньютона.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Первый закон Ньютона. Сила. Масса. Импульс.</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i/>
                <w:color w:val="000000"/>
                <w:sz w:val="28"/>
                <w:szCs w:val="28"/>
                <w:lang w:val="ru-RU"/>
              </w:rPr>
            </w:pPr>
            <w:r w:rsidRPr="00B83802">
              <w:rPr>
                <w:color w:val="000000"/>
                <w:sz w:val="28"/>
                <w:szCs w:val="28"/>
                <w:lang w:val="ru-RU"/>
              </w:rPr>
              <w:t>Второй закон Ньютона. Основной закон классической динамики.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i/>
                <w:color w:val="000000"/>
                <w:sz w:val="28"/>
                <w:szCs w:val="28"/>
                <w:lang w:val="ru-RU"/>
              </w:rPr>
            </w:pPr>
            <w:r w:rsidRPr="00B83802">
              <w:rPr>
                <w:color w:val="000000"/>
                <w:sz w:val="28"/>
                <w:szCs w:val="28"/>
                <w:lang w:val="ru-RU"/>
              </w:rPr>
              <w:t>Третий закон Ньютона. Закон всемирного тяготения. Гравитационное поле.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i/>
                <w:color w:val="000000"/>
                <w:sz w:val="28"/>
                <w:szCs w:val="28"/>
                <w:lang w:val="ru-RU"/>
              </w:rPr>
            </w:pPr>
            <w:r w:rsidRPr="00B83802">
              <w:rPr>
                <w:color w:val="000000"/>
                <w:sz w:val="28"/>
                <w:szCs w:val="28"/>
                <w:lang w:val="ru-RU"/>
              </w:rPr>
              <w:t>Сила тяжести. Вес. Способы измерения массы тел.</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i/>
                <w:color w:val="000000"/>
                <w:sz w:val="28"/>
                <w:szCs w:val="28"/>
                <w:lang w:val="ru-RU"/>
              </w:rPr>
            </w:pPr>
            <w:r w:rsidRPr="00B83802">
              <w:rPr>
                <w:color w:val="000000"/>
                <w:sz w:val="28"/>
                <w:szCs w:val="28"/>
                <w:lang w:val="ru-RU"/>
              </w:rPr>
              <w:t>Силы в механике.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i/>
                <w:color w:val="000000"/>
                <w:sz w:val="28"/>
                <w:szCs w:val="28"/>
                <w:lang w:val="ru-RU"/>
              </w:rPr>
            </w:pPr>
            <w:r w:rsidRPr="00B83802">
              <w:rPr>
                <w:color w:val="000000"/>
                <w:sz w:val="28"/>
                <w:szCs w:val="28"/>
                <w:lang w:val="ru-RU"/>
              </w:rPr>
              <w:t>Законы сохранения в механике. Закон сохранения импульса. Реактивное движение.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i/>
                <w:color w:val="000000"/>
                <w:sz w:val="28"/>
                <w:szCs w:val="28"/>
                <w:lang w:val="ru-RU"/>
              </w:rPr>
            </w:pPr>
            <w:r w:rsidRPr="00B83802">
              <w:rPr>
                <w:color w:val="000000"/>
                <w:sz w:val="28"/>
                <w:szCs w:val="28"/>
                <w:lang w:val="ru-RU"/>
              </w:rPr>
              <w:t>Работа силы. Работа потенциальных сил. Мощность.</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2C7C36">
            <w:pPr>
              <w:jc w:val="both"/>
              <w:rPr>
                <w:i/>
                <w:color w:val="000000"/>
                <w:sz w:val="28"/>
                <w:szCs w:val="28"/>
                <w:lang w:val="ru-RU"/>
              </w:rPr>
            </w:pPr>
            <w:r w:rsidRPr="00B83802">
              <w:rPr>
                <w:color w:val="000000"/>
                <w:sz w:val="28"/>
                <w:szCs w:val="28"/>
                <w:lang w:val="ru-RU"/>
              </w:rPr>
              <w:t>Энергия. Кинетическая энергия. Потенциальная энергия. Закон сохранения механической энергии. Применение законов сохранения.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 xml:space="preserve">Роль трения в технике и в быту. </w:t>
            </w:r>
          </w:p>
          <w:p w:rsidR="00760C8E" w:rsidRPr="00B83802" w:rsidRDefault="00760C8E" w:rsidP="00092853">
            <w:pPr>
              <w:jc w:val="both"/>
              <w:rPr>
                <w:i/>
                <w:color w:val="000000"/>
                <w:sz w:val="28"/>
                <w:szCs w:val="28"/>
                <w:lang w:val="ru-RU"/>
              </w:rPr>
            </w:pPr>
            <w:r w:rsidRPr="00B83802">
              <w:rPr>
                <w:i/>
                <w:color w:val="000000"/>
                <w:sz w:val="28"/>
                <w:szCs w:val="28"/>
                <w:lang w:val="ru-RU"/>
              </w:rPr>
              <w:t>(практическая подготовка)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lang w:val="ru-RU"/>
              </w:rPr>
            </w:pPr>
            <w:r w:rsidRPr="00B83802">
              <w:rPr>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83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092853">
            <w:pPr>
              <w:jc w:val="both"/>
              <w:rPr>
                <w:i/>
                <w:color w:val="000000"/>
                <w:sz w:val="28"/>
                <w:szCs w:val="28"/>
                <w:lang w:val="ru-RU"/>
              </w:rPr>
            </w:pPr>
            <w:r w:rsidRPr="00B83802">
              <w:rPr>
                <w:i/>
                <w:color w:val="000000"/>
                <w:sz w:val="28"/>
                <w:szCs w:val="28"/>
                <w:lang w:val="ru-RU"/>
              </w:rPr>
              <w:t>Практические занятия</w:t>
            </w:r>
          </w:p>
          <w:p w:rsidR="00760C8E" w:rsidRPr="00B83802" w:rsidRDefault="00760C8E" w:rsidP="00092853">
            <w:pPr>
              <w:jc w:val="both"/>
              <w:rPr>
                <w:color w:val="000000"/>
                <w:sz w:val="28"/>
                <w:szCs w:val="28"/>
              </w:rPr>
            </w:pPr>
            <w:r w:rsidRPr="00B83802">
              <w:rPr>
                <w:color w:val="000000"/>
                <w:sz w:val="28"/>
                <w:szCs w:val="28"/>
                <w:lang w:val="ru-RU"/>
              </w:rPr>
              <w:t xml:space="preserve">Решение задач по теме: равномерное и равнопеременное движение. Определение координат пройденного пути, скорости и ускорения тела по уравнениям зависимости </w:t>
            </w:r>
            <w:r w:rsidRPr="00B83802">
              <w:rPr>
                <w:color w:val="000000"/>
                <w:sz w:val="28"/>
                <w:szCs w:val="28"/>
                <w:lang w:val="ru-RU"/>
              </w:rPr>
              <w:lastRenderedPageBreak/>
              <w:t xml:space="preserve">координат и проекций скорости от времени. Графики движений. </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lastRenderedPageBreak/>
              <w:t>4</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r>
      <w:tr w:rsidR="00760C8E" w:rsidRPr="00B83802" w:rsidTr="00760C8E">
        <w:trPr>
          <w:trHeight w:val="71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Практические занятия</w:t>
            </w:r>
          </w:p>
          <w:p w:rsidR="00760C8E" w:rsidRPr="00B83802" w:rsidRDefault="00760C8E" w:rsidP="00092853">
            <w:pPr>
              <w:jc w:val="both"/>
              <w:rPr>
                <w:color w:val="000000"/>
                <w:sz w:val="28"/>
                <w:szCs w:val="28"/>
                <w:lang w:val="ru-RU"/>
              </w:rPr>
            </w:pPr>
            <w:r w:rsidRPr="00B83802">
              <w:rPr>
                <w:color w:val="000000"/>
                <w:sz w:val="28"/>
                <w:szCs w:val="28"/>
                <w:lang w:val="ru-RU"/>
              </w:rPr>
              <w:t>Свободное падение тел. Движение тела, брошенного под углом к горизонту</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642"/>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Практические занятия</w:t>
            </w:r>
          </w:p>
          <w:p w:rsidR="00760C8E" w:rsidRPr="00B83802" w:rsidRDefault="00760C8E" w:rsidP="00092853">
            <w:pPr>
              <w:jc w:val="both"/>
              <w:rPr>
                <w:color w:val="000000"/>
                <w:sz w:val="28"/>
                <w:szCs w:val="28"/>
                <w:lang w:val="ru-RU"/>
              </w:rPr>
            </w:pPr>
            <w:r w:rsidRPr="00B83802">
              <w:rPr>
                <w:color w:val="000000"/>
                <w:sz w:val="28"/>
                <w:szCs w:val="28"/>
                <w:lang w:val="ru-RU"/>
              </w:rPr>
              <w:t>Законы Ньютона. Динамические уравнения движения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828"/>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Практические занятия</w:t>
            </w:r>
          </w:p>
          <w:p w:rsidR="00760C8E" w:rsidRPr="00B83802" w:rsidRDefault="00760C8E" w:rsidP="00092853">
            <w:pPr>
              <w:jc w:val="both"/>
              <w:rPr>
                <w:color w:val="000000"/>
                <w:sz w:val="28"/>
                <w:szCs w:val="28"/>
                <w:lang w:val="ru-RU"/>
              </w:rPr>
            </w:pPr>
            <w:r w:rsidRPr="00B83802">
              <w:rPr>
                <w:color w:val="000000"/>
                <w:sz w:val="28"/>
                <w:szCs w:val="28"/>
                <w:lang w:val="ru-RU"/>
              </w:rPr>
              <w:t>Применение закона сохранения импульса для вычисления изменений скоростей тел при их взаимодействиях.</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828"/>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Практические занятия</w:t>
            </w:r>
          </w:p>
          <w:p w:rsidR="00760C8E" w:rsidRPr="00B83802" w:rsidRDefault="00760C8E" w:rsidP="00092853">
            <w:pPr>
              <w:jc w:val="both"/>
              <w:rPr>
                <w:color w:val="000000"/>
                <w:sz w:val="28"/>
                <w:szCs w:val="28"/>
                <w:lang w:val="ru-RU"/>
              </w:rPr>
            </w:pPr>
            <w:r w:rsidRPr="00B83802">
              <w:rPr>
                <w:color w:val="000000"/>
                <w:sz w:val="28"/>
                <w:szCs w:val="28"/>
                <w:lang w:val="ru-RU"/>
              </w:rPr>
              <w:t>Измерение работы сил и изменение кинетической энергии тела. Вычисление работы сил и изменения кинетической энергии тела.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620"/>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Практические занятия</w:t>
            </w:r>
          </w:p>
          <w:p w:rsidR="00760C8E" w:rsidRPr="00B83802" w:rsidRDefault="00760C8E" w:rsidP="00092853">
            <w:pPr>
              <w:jc w:val="both"/>
              <w:rPr>
                <w:color w:val="000000"/>
                <w:sz w:val="28"/>
                <w:szCs w:val="28"/>
                <w:lang w:val="ru-RU"/>
              </w:rPr>
            </w:pPr>
            <w:r w:rsidRPr="00B83802">
              <w:rPr>
                <w:color w:val="000000"/>
                <w:sz w:val="28"/>
                <w:szCs w:val="28"/>
                <w:lang w:val="ru-RU"/>
              </w:rPr>
              <w:t>Вычисление потенциальной энергии тел в гравитационном поле.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4AB9">
            <w:pPr>
              <w:jc w:val="center"/>
              <w:rPr>
                <w:sz w:val="28"/>
                <w:szCs w:val="28"/>
              </w:rPr>
            </w:pPr>
            <w:r w:rsidRPr="00B83802">
              <w:rPr>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828"/>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Практические занятия</w:t>
            </w:r>
          </w:p>
          <w:p w:rsidR="00760C8E" w:rsidRPr="00B83802" w:rsidRDefault="00760C8E" w:rsidP="00092853">
            <w:pPr>
              <w:jc w:val="both"/>
              <w:rPr>
                <w:color w:val="000000"/>
                <w:sz w:val="28"/>
                <w:szCs w:val="28"/>
                <w:lang w:val="ru-RU"/>
              </w:rPr>
            </w:pPr>
            <w:r w:rsidRPr="00B83802">
              <w:rPr>
                <w:color w:val="000000"/>
                <w:sz w:val="28"/>
                <w:szCs w:val="28"/>
                <w:lang w:val="ru-RU"/>
              </w:rPr>
              <w:t>Определение потенциальной энергии упруго деформированного тела по известной деформации и жесткости тела.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828"/>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764AB9">
            <w:pPr>
              <w:jc w:val="both"/>
              <w:rPr>
                <w:i/>
                <w:color w:val="000000"/>
                <w:sz w:val="28"/>
                <w:szCs w:val="28"/>
                <w:lang w:val="ru-RU"/>
              </w:rPr>
            </w:pPr>
            <w:r w:rsidRPr="00B83802">
              <w:rPr>
                <w:i/>
                <w:color w:val="000000"/>
                <w:sz w:val="28"/>
                <w:szCs w:val="28"/>
                <w:lang w:val="ru-RU"/>
              </w:rPr>
              <w:t>Практические занятия</w:t>
            </w:r>
          </w:p>
          <w:p w:rsidR="00760C8E" w:rsidRPr="00B83802" w:rsidRDefault="00760C8E" w:rsidP="00764AB9">
            <w:pPr>
              <w:jc w:val="both"/>
              <w:rPr>
                <w:color w:val="000000"/>
                <w:sz w:val="28"/>
                <w:szCs w:val="28"/>
                <w:lang w:val="ru-RU"/>
              </w:rPr>
            </w:pPr>
            <w:r w:rsidRPr="00B83802">
              <w:rPr>
                <w:color w:val="000000"/>
                <w:sz w:val="28"/>
                <w:szCs w:val="28"/>
                <w:lang w:val="ru-RU"/>
              </w:rPr>
              <w:t>Применение закона сохранения механической энергии при расчетах результатов взаимодействий тел гравитационными силами и силами упругости.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029"/>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092853">
            <w:pPr>
              <w:jc w:val="both"/>
              <w:rPr>
                <w:i/>
                <w:color w:val="000000"/>
                <w:sz w:val="28"/>
                <w:szCs w:val="28"/>
                <w:lang w:val="ru-RU"/>
              </w:rPr>
            </w:pPr>
            <w:r w:rsidRPr="00B83802">
              <w:rPr>
                <w:i/>
                <w:color w:val="000000"/>
                <w:sz w:val="28"/>
                <w:szCs w:val="28"/>
                <w:lang w:val="ru-RU"/>
              </w:rPr>
              <w:t xml:space="preserve">Лабораторные занятия. </w:t>
            </w:r>
          </w:p>
          <w:p w:rsidR="00760C8E" w:rsidRPr="00B83802" w:rsidRDefault="00760C8E" w:rsidP="00092853">
            <w:pPr>
              <w:jc w:val="both"/>
              <w:rPr>
                <w:color w:val="000000"/>
                <w:sz w:val="28"/>
                <w:szCs w:val="28"/>
                <w:lang w:val="ru-RU"/>
              </w:rPr>
            </w:pPr>
            <w:r w:rsidRPr="00B83802">
              <w:rPr>
                <w:color w:val="000000"/>
                <w:sz w:val="28"/>
                <w:szCs w:val="28"/>
                <w:lang w:val="ru-RU"/>
              </w:rPr>
              <w:t>Измерение скорости полета пули при помощи баллистического маятника</w:t>
            </w:r>
          </w:p>
          <w:p w:rsidR="00760C8E" w:rsidRPr="00B83802" w:rsidRDefault="00760C8E" w:rsidP="00092853">
            <w:pPr>
              <w:jc w:val="both"/>
              <w:rPr>
                <w:color w:val="000000"/>
                <w:sz w:val="28"/>
                <w:szCs w:val="28"/>
                <w:lang w:val="ru-RU"/>
              </w:rPr>
            </w:pPr>
            <w:r w:rsidRPr="00B83802">
              <w:rPr>
                <w:color w:val="000000"/>
                <w:sz w:val="28"/>
                <w:szCs w:val="28"/>
                <w:lang w:val="ru-RU"/>
              </w:rPr>
              <w:t>Изучение закона сохранения импульса.</w:t>
            </w:r>
          </w:p>
          <w:p w:rsidR="00760C8E" w:rsidRPr="00B83802" w:rsidRDefault="00760C8E" w:rsidP="00092853">
            <w:pPr>
              <w:jc w:val="both"/>
              <w:rPr>
                <w:color w:val="000000"/>
                <w:sz w:val="28"/>
                <w:szCs w:val="28"/>
                <w:lang w:val="ru-RU"/>
              </w:rPr>
            </w:pPr>
            <w:r w:rsidRPr="00B83802">
              <w:rPr>
                <w:color w:val="000000"/>
                <w:sz w:val="28"/>
                <w:szCs w:val="28"/>
                <w:lang w:val="ru-RU"/>
              </w:rPr>
              <w:t>Сохранение механической энергии при движении тела под действием сил тяжести и упругости.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4</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sz w:val="28"/>
                <w:szCs w:val="28"/>
                <w:lang w:val="ru-RU"/>
              </w:rPr>
              <w:t>2</w:t>
            </w:r>
          </w:p>
        </w:tc>
      </w:tr>
      <w:tr w:rsidR="00760C8E" w:rsidRPr="00B83802" w:rsidTr="00760C8E">
        <w:trPr>
          <w:trHeight w:val="80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B54AE4">
            <w:pPr>
              <w:jc w:val="both"/>
              <w:rPr>
                <w:i/>
                <w:color w:val="000000"/>
                <w:sz w:val="28"/>
                <w:szCs w:val="28"/>
                <w:lang w:val="ru-RU"/>
              </w:rPr>
            </w:pPr>
            <w:r w:rsidRPr="00B83802">
              <w:rPr>
                <w:i/>
                <w:color w:val="000000"/>
                <w:sz w:val="28"/>
                <w:szCs w:val="28"/>
                <w:lang w:val="ru-RU"/>
              </w:rPr>
              <w:t xml:space="preserve">Лабораторные занятия. </w:t>
            </w:r>
          </w:p>
          <w:p w:rsidR="00760C8E" w:rsidRPr="00B83802" w:rsidRDefault="00760C8E" w:rsidP="00092853">
            <w:pPr>
              <w:jc w:val="both"/>
              <w:rPr>
                <w:i/>
                <w:color w:val="000000"/>
                <w:sz w:val="28"/>
                <w:szCs w:val="28"/>
                <w:lang w:val="ru-RU"/>
              </w:rPr>
            </w:pPr>
            <w:r w:rsidRPr="00B83802">
              <w:rPr>
                <w:color w:val="000000"/>
                <w:sz w:val="28"/>
                <w:szCs w:val="28"/>
                <w:lang w:val="ru-RU"/>
              </w:rPr>
              <w:t xml:space="preserve">Принцип действия фонтанов. Фонтан Герона своими руками </w:t>
            </w:r>
            <w:r w:rsidRPr="00B83802">
              <w:rPr>
                <w:i/>
                <w:color w:val="000000"/>
                <w:sz w:val="28"/>
                <w:szCs w:val="28"/>
                <w:lang w:val="ru-RU"/>
              </w:rPr>
              <w:t>(практическая подготовка)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1731"/>
        </w:trPr>
        <w:tc>
          <w:tcPr>
            <w:tcW w:w="23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r w:rsidRPr="00B83802">
              <w:rPr>
                <w:color w:val="000000"/>
                <w:sz w:val="28"/>
                <w:szCs w:val="28"/>
                <w:lang w:val="ru-RU"/>
              </w:rPr>
              <w:lastRenderedPageBreak/>
              <w:t>Тема 3. Молекулярная физика. Термодинамика</w:t>
            </w: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 xml:space="preserve">Основы молекулярно-кинетической теории. Идеальный газ. Основные положения молекулярно-кинетической теории. Размеры и масса молекул и атомов. Броуновское движение. Диффузия. Силы и энергия межмолекулярного взаимодействия. </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rPr>
              <w:t>4</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1</w:t>
            </w:r>
          </w:p>
        </w:tc>
      </w:tr>
      <w:tr w:rsidR="00760C8E" w:rsidRPr="00B83802" w:rsidTr="00760C8E">
        <w:trPr>
          <w:trHeight w:val="2097"/>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rPr>
            </w:pPr>
            <w:r w:rsidRPr="00B83802">
              <w:rPr>
                <w:color w:val="000000"/>
                <w:sz w:val="28"/>
                <w:szCs w:val="28"/>
                <w:lang w:val="ru-RU"/>
              </w:rPr>
              <w:t>Строение газообразных, жидких и твердых тел. Скорости движения молекул и их измерение. Идеальный газ. Давление газа. Основное уравнение  молекулярно-кинетической  теории газов. Температура и ее измерение. Газовые законы. Абсолютный нуль температуры. Термодинамическая шкала температуры. Уравнение  состояния  идеального  газа. Молярная газовая постоянная.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001"/>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B54AE4">
            <w:pPr>
              <w:jc w:val="both"/>
              <w:rPr>
                <w:color w:val="000000"/>
                <w:sz w:val="28"/>
                <w:szCs w:val="28"/>
                <w:lang w:val="ru-RU"/>
              </w:rPr>
            </w:pPr>
            <w:r w:rsidRPr="00B83802">
              <w:rPr>
                <w:color w:val="000000"/>
                <w:sz w:val="28"/>
                <w:szCs w:val="28"/>
                <w:lang w:val="ru-RU"/>
              </w:rPr>
              <w:t>Основы термодинамики. Основные понятия и определения. Внутренняя энергия системы. Внутренняя энергия идеального газа. Работа и теплота как формы передачи энергии. Теплоемкость. Удельная теплоемкость. Уравнение теплового баланса. Первое начало термодинамики. Адиабатный процесс. Принцип действия тепловой машины.  КПД теплового двигателя. Второе начало термодинамики. Термодинамическая шкала температур. Холодильные машины. Тепловые двигатели. Охрана природы.</w:t>
            </w:r>
          </w:p>
          <w:p w:rsidR="00760C8E" w:rsidRPr="00B83802" w:rsidRDefault="00760C8E" w:rsidP="00B54AE4">
            <w:pPr>
              <w:jc w:val="both"/>
              <w:rPr>
                <w:color w:val="000000"/>
                <w:sz w:val="28"/>
                <w:szCs w:val="28"/>
                <w:lang w:val="ru-RU"/>
              </w:rPr>
            </w:pPr>
            <w:r w:rsidRPr="00B83802">
              <w:rPr>
                <w:color w:val="000000"/>
                <w:sz w:val="28"/>
                <w:szCs w:val="28"/>
                <w:lang w:val="ru-RU"/>
              </w:rPr>
              <w:t>Свойства паров. Испарение и конденсация. Насыщенный пар и его свойства. Абсолютная и относительная влажность воздуха. Точка росы. Кипение. Зависимость температуры кипения от давления. Перегретый пар и его использование в технике. Свойства жидкостей. Характеристика жидкого состояния вещества. Поверхностный слой жидкости. Энергия поверхностного слоя. Явления на границе жидкости с твердым телом. Капиллярные явления.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07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rPr>
            </w:pPr>
            <w:r w:rsidRPr="00B83802">
              <w:rPr>
                <w:color w:val="000000"/>
                <w:sz w:val="28"/>
                <w:szCs w:val="28"/>
                <w:lang w:val="ru-RU"/>
              </w:rPr>
              <w:t>Свойства твердых тел. Характеристика твердого состояния вещества. Упругие свойства твердых тел. Закон Гука. Механические свойства твердых тел. Тепловое расширение твердых тел и жидкостей. Плавление и кристаллизация.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460"/>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B54AE4">
            <w:pPr>
              <w:jc w:val="both"/>
              <w:rPr>
                <w:color w:val="000000"/>
                <w:sz w:val="28"/>
                <w:szCs w:val="28"/>
                <w:lang w:val="ru-RU"/>
              </w:rPr>
            </w:pPr>
            <w:r w:rsidRPr="00B83802">
              <w:rPr>
                <w:color w:val="000000"/>
                <w:sz w:val="28"/>
                <w:szCs w:val="28"/>
                <w:lang w:val="ru-RU"/>
              </w:rPr>
              <w:t>Измерение атмосферного давления. Барометр-анероид. Изменение атмосферного давления с высотой относительно поверхности земли</w:t>
            </w:r>
          </w:p>
          <w:p w:rsidR="00760C8E" w:rsidRPr="00B83802" w:rsidRDefault="00760C8E" w:rsidP="00B54AE4">
            <w:pPr>
              <w:ind w:right="102"/>
              <w:jc w:val="both"/>
              <w:rPr>
                <w:color w:val="000000"/>
                <w:sz w:val="28"/>
                <w:szCs w:val="28"/>
                <w:lang w:val="ru-RU"/>
              </w:rPr>
            </w:pPr>
            <w:r w:rsidRPr="00B83802">
              <w:rPr>
                <w:color w:val="000000"/>
                <w:sz w:val="28"/>
                <w:szCs w:val="28"/>
                <w:lang w:val="ru-RU"/>
              </w:rPr>
              <w:t xml:space="preserve">КПД различных механизмов и способы их увеличения </w:t>
            </w:r>
            <w:r w:rsidRPr="00B83802">
              <w:rPr>
                <w:i/>
                <w:color w:val="000000"/>
                <w:sz w:val="28"/>
                <w:szCs w:val="28"/>
                <w:lang w:val="ru-RU"/>
              </w:rPr>
              <w:t>(практическая подготовка)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107"/>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092853">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Решение задач с применением основного уравнения молекулярно-кинетической теории газов.</w:t>
            </w:r>
          </w:p>
          <w:p w:rsidR="00760C8E" w:rsidRPr="00B83802" w:rsidRDefault="00760C8E" w:rsidP="00092853">
            <w:pPr>
              <w:jc w:val="both"/>
              <w:rPr>
                <w:color w:val="000000"/>
                <w:sz w:val="28"/>
                <w:szCs w:val="28"/>
                <w:lang w:val="ru-RU"/>
              </w:rPr>
            </w:pPr>
            <w:r w:rsidRPr="00B83802">
              <w:rPr>
                <w:color w:val="000000"/>
                <w:sz w:val="28"/>
                <w:szCs w:val="28"/>
                <w:lang w:val="ru-RU"/>
              </w:rPr>
              <w:t>Определение параметров вещества в газообразном состоянии на основании уравнения состояния идеального газа.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rPr>
            </w:pPr>
            <w:r w:rsidRPr="00B83802">
              <w:rPr>
                <w:color w:val="000000"/>
                <w:sz w:val="28"/>
                <w:szCs w:val="28"/>
              </w:rPr>
              <w:t>2</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sz w:val="28"/>
                <w:szCs w:val="28"/>
                <w:lang w:val="ru-RU"/>
              </w:rPr>
              <w:t>2</w:t>
            </w:r>
          </w:p>
        </w:tc>
      </w:tr>
      <w:tr w:rsidR="00760C8E" w:rsidRPr="00B83802" w:rsidTr="00760C8E">
        <w:trPr>
          <w:trHeight w:val="929"/>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 xml:space="preserve">Определение параметров вещества в газообразном состоянии и происходящих процессов по графикам зависимости </w:t>
            </w:r>
            <w:proofErr w:type="gramStart"/>
            <w:r w:rsidRPr="00B83802">
              <w:rPr>
                <w:color w:val="000000"/>
                <w:sz w:val="28"/>
                <w:szCs w:val="28"/>
                <w:lang w:val="ru-RU"/>
              </w:rPr>
              <w:t>р</w:t>
            </w:r>
            <w:proofErr w:type="gramEnd"/>
            <w:r w:rsidRPr="00B83802">
              <w:rPr>
                <w:color w:val="000000"/>
                <w:sz w:val="28"/>
                <w:szCs w:val="28"/>
                <w:lang w:val="ru-RU"/>
              </w:rPr>
              <w:t xml:space="preserve"> (Т), V (Т), р (V).</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110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i/>
                <w:color w:val="000000"/>
                <w:sz w:val="28"/>
                <w:szCs w:val="28"/>
                <w:lang w:val="ru-RU"/>
              </w:rPr>
            </w:pPr>
            <w:r w:rsidRPr="00B83802">
              <w:rPr>
                <w:color w:val="000000"/>
                <w:sz w:val="28"/>
                <w:szCs w:val="28"/>
                <w:lang w:val="ru-RU"/>
              </w:rPr>
              <w:t xml:space="preserve">Экспериментальное исследование зависимости </w:t>
            </w:r>
            <w:proofErr w:type="gramStart"/>
            <w:r w:rsidRPr="00B83802">
              <w:rPr>
                <w:color w:val="000000"/>
                <w:sz w:val="28"/>
                <w:szCs w:val="28"/>
                <w:lang w:val="ru-RU"/>
              </w:rPr>
              <w:t>р</w:t>
            </w:r>
            <w:proofErr w:type="gramEnd"/>
            <w:r w:rsidRPr="00B83802">
              <w:rPr>
                <w:color w:val="000000"/>
                <w:sz w:val="28"/>
                <w:szCs w:val="28"/>
                <w:lang w:val="ru-RU"/>
              </w:rPr>
              <w:t xml:space="preserve"> (Т), V (Т), р (V). Представление в виде графиков изохорного, изобарного и изотермического процессов.</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961"/>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Вычисление средней кинетической энергии теплового движения молекул по известной температуре вещества.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1459"/>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Расчет количества теплоты, необходимого для осуществления заданного процесса с теплопередачей. Расчет изменения внутренней энергии тел, работы и переданного количества теплоты с использованием первого закона термодинамики.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515"/>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 xml:space="preserve">Расчет работы, совершенной газом, по графику зависимости </w:t>
            </w:r>
            <w:proofErr w:type="gramStart"/>
            <w:r w:rsidRPr="00B83802">
              <w:rPr>
                <w:color w:val="000000"/>
                <w:sz w:val="28"/>
                <w:szCs w:val="28"/>
                <w:lang w:val="ru-RU"/>
              </w:rPr>
              <w:t>р</w:t>
            </w:r>
            <w:proofErr w:type="gramEnd"/>
            <w:r w:rsidRPr="00B83802">
              <w:rPr>
                <w:color w:val="000000"/>
                <w:sz w:val="28"/>
                <w:szCs w:val="28"/>
                <w:lang w:val="ru-RU"/>
              </w:rPr>
              <w:t xml:space="preserve"> (V).</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51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Практические занятия</w:t>
            </w:r>
          </w:p>
          <w:p w:rsidR="00760C8E" w:rsidRPr="00B83802" w:rsidRDefault="00760C8E" w:rsidP="008139D7">
            <w:pPr>
              <w:jc w:val="both"/>
              <w:rPr>
                <w:i/>
                <w:color w:val="000000"/>
                <w:sz w:val="28"/>
                <w:szCs w:val="28"/>
                <w:lang w:val="ru-RU"/>
              </w:rPr>
            </w:pPr>
            <w:r w:rsidRPr="00B83802">
              <w:rPr>
                <w:color w:val="000000"/>
                <w:sz w:val="28"/>
                <w:szCs w:val="28"/>
                <w:lang w:val="ru-RU"/>
              </w:rPr>
              <w:t xml:space="preserve">Расчет коэффициентов теплопроводности металлов, жидкостей и газов. </w:t>
            </w:r>
            <w:r w:rsidRPr="00B83802">
              <w:rPr>
                <w:i/>
                <w:color w:val="000000"/>
                <w:sz w:val="28"/>
                <w:szCs w:val="28"/>
                <w:lang w:val="ru-RU"/>
              </w:rPr>
              <w:t>(Практическая подготовка)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352"/>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8139D7">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i/>
                <w:color w:val="000000"/>
                <w:sz w:val="28"/>
                <w:szCs w:val="28"/>
                <w:lang w:val="ru-RU"/>
              </w:rPr>
            </w:pPr>
            <w:r w:rsidRPr="00B83802">
              <w:rPr>
                <w:color w:val="000000"/>
                <w:sz w:val="28"/>
                <w:szCs w:val="28"/>
                <w:lang w:val="ru-RU"/>
              </w:rPr>
              <w:t>Вычисление работы газа, совершенной при изменении состояния по замкнутому циклу. Вычисление КПД при совершении газом работы в процессах изменения состояния по замкнутому циклу.</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3</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B54AE4" w:rsidRPr="00B83802" w:rsidTr="00760C8E">
        <w:trPr>
          <w:trHeight w:val="156"/>
        </w:trPr>
        <w:tc>
          <w:tcPr>
            <w:tcW w:w="2308" w:type="dxa"/>
            <w:vMerge/>
            <w:tcBorders>
              <w:left w:val="single" w:sz="8" w:space="0" w:color="000000"/>
              <w:right w:val="single" w:sz="8" w:space="0" w:color="000000"/>
            </w:tcBorders>
            <w:tcMar>
              <w:top w:w="40" w:type="dxa"/>
              <w:left w:w="40" w:type="dxa"/>
              <w:bottom w:w="40" w:type="dxa"/>
              <w:right w:w="40" w:type="dxa"/>
            </w:tcMar>
          </w:tcPr>
          <w:p w:rsidR="00B54AE4" w:rsidRPr="00B83802" w:rsidRDefault="00B54AE4"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B54AE4" w:rsidRPr="00B83802" w:rsidRDefault="00B54AE4" w:rsidP="00092853">
            <w:pPr>
              <w:jc w:val="both"/>
              <w:rPr>
                <w:i/>
                <w:color w:val="000000"/>
                <w:sz w:val="28"/>
                <w:szCs w:val="28"/>
                <w:lang w:val="ru-RU"/>
              </w:rPr>
            </w:pPr>
            <w:r w:rsidRPr="00B83802">
              <w:rPr>
                <w:i/>
                <w:color w:val="000000"/>
                <w:sz w:val="28"/>
                <w:szCs w:val="28"/>
                <w:lang w:val="ru-RU"/>
              </w:rPr>
              <w:t xml:space="preserve">Лабораторные занятия. </w:t>
            </w:r>
          </w:p>
          <w:p w:rsidR="00B54AE4" w:rsidRPr="00B83802" w:rsidRDefault="00B54AE4" w:rsidP="00092853">
            <w:pPr>
              <w:jc w:val="both"/>
              <w:rPr>
                <w:color w:val="000000"/>
                <w:sz w:val="28"/>
                <w:szCs w:val="28"/>
                <w:lang w:val="ru-RU"/>
              </w:rPr>
            </w:pPr>
            <w:r w:rsidRPr="00B83802">
              <w:rPr>
                <w:color w:val="000000"/>
                <w:sz w:val="28"/>
                <w:szCs w:val="28"/>
                <w:lang w:val="ru-RU"/>
              </w:rPr>
              <w:t xml:space="preserve">Измерение отношения теплоемкостей при постоянном давлении и постоянном объеме методом </w:t>
            </w:r>
            <w:proofErr w:type="spellStart"/>
            <w:r w:rsidRPr="00B83802">
              <w:rPr>
                <w:color w:val="000000"/>
                <w:sz w:val="28"/>
                <w:szCs w:val="28"/>
                <w:lang w:val="ru-RU"/>
              </w:rPr>
              <w:t>Клемана-Дезорма</w:t>
            </w:r>
            <w:proofErr w:type="spellEnd"/>
          </w:p>
          <w:p w:rsidR="00B54AE4" w:rsidRPr="00B83802" w:rsidRDefault="00B54AE4" w:rsidP="00092853">
            <w:pPr>
              <w:jc w:val="both"/>
              <w:rPr>
                <w:color w:val="000000"/>
                <w:sz w:val="28"/>
                <w:szCs w:val="28"/>
                <w:lang w:val="ru-RU"/>
              </w:rPr>
            </w:pPr>
            <w:r w:rsidRPr="00B83802">
              <w:rPr>
                <w:color w:val="000000"/>
                <w:sz w:val="28"/>
                <w:szCs w:val="28"/>
                <w:lang w:val="ru-RU"/>
              </w:rPr>
              <w:t>Измерение влажности воздуха.</w:t>
            </w:r>
          </w:p>
        </w:tc>
        <w:tc>
          <w:tcPr>
            <w:tcW w:w="992" w:type="dxa"/>
            <w:tcBorders>
              <w:top w:val="single" w:sz="4" w:space="0" w:color="auto"/>
              <w:left w:val="single" w:sz="4" w:space="0" w:color="auto"/>
              <w:right w:val="single" w:sz="4" w:space="0" w:color="auto"/>
            </w:tcBorders>
            <w:tcMar>
              <w:top w:w="40" w:type="dxa"/>
              <w:left w:w="40" w:type="dxa"/>
              <w:bottom w:w="40" w:type="dxa"/>
              <w:right w:w="40" w:type="dxa"/>
            </w:tcMar>
            <w:vAlign w:val="center"/>
          </w:tcPr>
          <w:p w:rsidR="00B54AE4" w:rsidRPr="00B83802" w:rsidRDefault="00B54AE4" w:rsidP="00092853">
            <w:pPr>
              <w:jc w:val="center"/>
              <w:rPr>
                <w:sz w:val="28"/>
                <w:szCs w:val="28"/>
                <w:lang w:val="ru-RU"/>
              </w:rPr>
            </w:pPr>
            <w:r w:rsidRPr="00B83802">
              <w:rPr>
                <w:color w:val="000000"/>
                <w:sz w:val="28"/>
                <w:szCs w:val="28"/>
                <w:lang w:val="ru-RU"/>
              </w:rPr>
              <w:t>4</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54AE4" w:rsidRPr="00B83802" w:rsidRDefault="00760C8E" w:rsidP="00092853">
            <w:pPr>
              <w:jc w:val="center"/>
              <w:rPr>
                <w:sz w:val="28"/>
                <w:szCs w:val="28"/>
                <w:lang w:val="ru-RU"/>
              </w:rPr>
            </w:pPr>
            <w:r w:rsidRPr="00B83802">
              <w:rPr>
                <w:sz w:val="28"/>
                <w:szCs w:val="28"/>
                <w:lang w:val="ru-RU"/>
              </w:rPr>
              <w:t>2</w:t>
            </w:r>
          </w:p>
        </w:tc>
      </w:tr>
      <w:tr w:rsidR="006A10F0" w:rsidRPr="00B83802" w:rsidTr="00760C8E">
        <w:trPr>
          <w:gridAfter w:val="3"/>
          <w:wAfter w:w="7620" w:type="dxa"/>
          <w:trHeight w:val="322"/>
        </w:trPr>
        <w:tc>
          <w:tcPr>
            <w:tcW w:w="23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6A10F0" w:rsidRPr="00B83802" w:rsidRDefault="006A10F0" w:rsidP="00092853">
            <w:pPr>
              <w:rPr>
                <w:sz w:val="28"/>
                <w:szCs w:val="28"/>
                <w:lang w:val="ru-RU"/>
              </w:rPr>
            </w:pPr>
          </w:p>
        </w:tc>
      </w:tr>
      <w:tr w:rsidR="00760C8E" w:rsidRPr="00B83802" w:rsidTr="00760C8E">
        <w:trPr>
          <w:trHeight w:val="991"/>
        </w:trPr>
        <w:tc>
          <w:tcPr>
            <w:tcW w:w="23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r w:rsidRPr="00B83802">
              <w:rPr>
                <w:color w:val="000000"/>
                <w:sz w:val="28"/>
                <w:szCs w:val="28"/>
                <w:lang w:val="ru-RU"/>
              </w:rPr>
              <w:t xml:space="preserve">Тема 4. Электродинамика </w:t>
            </w: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622EFB">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Электрическое поле. Электрические заряды. Закон сохранения заряда. Закон Кулона. Электрическое поле. Напряженность электрического поля. Принцип суперпозиции полей. Работа сил электростатического поля. Потенциал. Разность потенциалов. Эквипотенциальные поверхности. Связь между напряженностью и разностью потенциалов электрического поля.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4</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760C8E">
            <w:pPr>
              <w:jc w:val="center"/>
              <w:rPr>
                <w:color w:val="000000"/>
                <w:sz w:val="28"/>
                <w:szCs w:val="28"/>
                <w:lang w:val="ru-RU"/>
              </w:rPr>
            </w:pPr>
            <w:r w:rsidRPr="00B83802">
              <w:rPr>
                <w:color w:val="000000"/>
                <w:sz w:val="28"/>
                <w:szCs w:val="28"/>
                <w:lang w:val="ru-RU"/>
              </w:rPr>
              <w:t>1</w:t>
            </w:r>
          </w:p>
        </w:tc>
      </w:tr>
      <w:tr w:rsidR="00760C8E" w:rsidRPr="00B83802" w:rsidTr="00760C8E">
        <w:trPr>
          <w:trHeight w:val="1205"/>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622EFB">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Диэлектрики в электрическом поле. Поляризация диэлектриков. Проводники в электрическом поле. Конденсаторы. Соединение конденсаторов в батарею. Энергия заряженного конденсатора. Энергия электрического  поля.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450"/>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622EFB">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 xml:space="preserve">Законы постоянного тока. Условия, необходимые для возникновения и поддержания электрического тока. Сила тока и  плотность  тока.  Закон  Ома  для  участка  цепи без ЭДС. Зависимость электрического </w:t>
            </w:r>
            <w:r w:rsidRPr="00B83802">
              <w:rPr>
                <w:color w:val="000000"/>
                <w:sz w:val="28"/>
                <w:szCs w:val="28"/>
                <w:lang w:val="ru-RU"/>
              </w:rPr>
              <w:lastRenderedPageBreak/>
              <w:t xml:space="preserve">сопротивления от  материала,  длины  и  площади поперечного сечения проводника. Зависимость электрического сопротивления проводников от  температуры.  Электродвижущая  сила  источника  тока.  Закон  Ома  для полной цепи. Соединение проводников. Соединение источников электрической энергии в батарею. Закон Джоуля— </w:t>
            </w:r>
            <w:proofErr w:type="gramStart"/>
            <w:r w:rsidRPr="00B83802">
              <w:rPr>
                <w:color w:val="000000"/>
                <w:sz w:val="28"/>
                <w:szCs w:val="28"/>
                <w:lang w:val="ru-RU"/>
              </w:rPr>
              <w:t>Ле</w:t>
            </w:r>
            <w:proofErr w:type="gramEnd"/>
            <w:r w:rsidRPr="00B83802">
              <w:rPr>
                <w:color w:val="000000"/>
                <w:sz w:val="28"/>
                <w:szCs w:val="28"/>
                <w:lang w:val="ru-RU"/>
              </w:rPr>
              <w:t>нца. Работа и мощность электрического тока. Тепловое действие тока.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lastRenderedPageBreak/>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219"/>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622EFB">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Электрический ток в полупроводниках. Собственная проводимость полупроводников. Полупроводниковые приборы.</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5</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13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092853">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rPr>
            </w:pPr>
            <w:r w:rsidRPr="00B83802">
              <w:rPr>
                <w:color w:val="000000"/>
                <w:sz w:val="28"/>
                <w:szCs w:val="28"/>
                <w:lang w:val="ru-RU"/>
              </w:rPr>
              <w:t>Магнитное поле. Вектор индукции магнитного поля. Действие магнитного поля на прямолинейный проводник с током. Закон Ампера. Взаимодействие  токов.  Магнитный поток. Работа по перемещению проводника с током в магнитном поле. Действие магнитного поля на движущийся заряд. Сила Лоренца.  Определение  удельного  заряда. Ускорители заряженных частиц.</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181"/>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622EFB">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622EFB">
            <w:pPr>
              <w:jc w:val="both"/>
              <w:rPr>
                <w:color w:val="000000"/>
                <w:sz w:val="28"/>
                <w:szCs w:val="28"/>
                <w:lang w:val="ru-RU"/>
              </w:rPr>
            </w:pPr>
            <w:r w:rsidRPr="00B83802">
              <w:rPr>
                <w:color w:val="000000"/>
                <w:sz w:val="28"/>
                <w:szCs w:val="28"/>
                <w:lang w:val="ru-RU"/>
              </w:rPr>
              <w:t>Электромагнитная индукция. Электромагнитная индукция. Вихревое электрическое поле. Самоиндукция. Энергия магнитного поля.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5</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216"/>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622EFB">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817EBC">
            <w:pPr>
              <w:jc w:val="both"/>
              <w:rPr>
                <w:color w:val="000000"/>
                <w:sz w:val="28"/>
                <w:szCs w:val="28"/>
                <w:lang w:val="ru-RU"/>
              </w:rPr>
            </w:pPr>
            <w:r w:rsidRPr="00B83802">
              <w:rPr>
                <w:color w:val="000000"/>
                <w:sz w:val="28"/>
                <w:szCs w:val="28"/>
                <w:lang w:val="ru-RU"/>
              </w:rPr>
              <w:t>Влияние электризации: ее положительное и отрицательное действие</w:t>
            </w:r>
          </w:p>
          <w:p w:rsidR="00760C8E" w:rsidRPr="00B83802" w:rsidRDefault="00760C8E" w:rsidP="00817EBC">
            <w:pPr>
              <w:jc w:val="both"/>
              <w:rPr>
                <w:color w:val="000000"/>
                <w:sz w:val="28"/>
                <w:szCs w:val="28"/>
                <w:lang w:val="ru-RU"/>
              </w:rPr>
            </w:pPr>
            <w:r w:rsidRPr="00B83802">
              <w:rPr>
                <w:color w:val="000000"/>
                <w:sz w:val="28"/>
                <w:szCs w:val="28"/>
                <w:lang w:val="ru-RU"/>
              </w:rPr>
              <w:t>практическое применение полупроводников в электронике</w:t>
            </w:r>
            <w:proofErr w:type="gramStart"/>
            <w:r w:rsidRPr="00B83802">
              <w:rPr>
                <w:color w:val="000000"/>
                <w:sz w:val="28"/>
                <w:szCs w:val="28"/>
                <w:lang w:val="ru-RU"/>
              </w:rPr>
              <w:t>.</w:t>
            </w:r>
            <w:proofErr w:type="gramEnd"/>
            <w:r w:rsidRPr="00B83802">
              <w:rPr>
                <w:color w:val="000000"/>
                <w:sz w:val="28"/>
                <w:szCs w:val="28"/>
                <w:lang w:val="ru-RU"/>
              </w:rPr>
              <w:t xml:space="preserve"> </w:t>
            </w:r>
            <w:r w:rsidRPr="00B83802">
              <w:rPr>
                <w:i/>
                <w:color w:val="000000"/>
                <w:sz w:val="28"/>
                <w:szCs w:val="28"/>
                <w:lang w:val="ru-RU"/>
              </w:rPr>
              <w:t>(</w:t>
            </w:r>
            <w:proofErr w:type="gramStart"/>
            <w:r w:rsidRPr="00B83802">
              <w:rPr>
                <w:i/>
                <w:color w:val="000000"/>
                <w:sz w:val="28"/>
                <w:szCs w:val="28"/>
                <w:lang w:val="ru-RU"/>
              </w:rPr>
              <w:t>п</w:t>
            </w:r>
            <w:proofErr w:type="gramEnd"/>
            <w:r w:rsidRPr="00B83802">
              <w:rPr>
                <w:i/>
                <w:color w:val="000000"/>
                <w:sz w:val="28"/>
                <w:szCs w:val="28"/>
                <w:lang w:val="ru-RU"/>
              </w:rPr>
              <w:t>рактическая подготовка)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rPr>
            </w:pPr>
            <w:r w:rsidRPr="00B83802">
              <w:rPr>
                <w:color w:val="000000"/>
                <w:sz w:val="28"/>
                <w:szCs w:val="28"/>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89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092853">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 xml:space="preserve">Вычисление сил взаимодействия точечных электрических зарядов. Вычисление напряженности электрического поля одного и нескольких точечных электрических зарядов. Вычисление потенциала электрического поля одного и нескольких </w:t>
            </w:r>
            <w:r w:rsidRPr="00B83802">
              <w:rPr>
                <w:color w:val="000000"/>
                <w:sz w:val="28"/>
                <w:szCs w:val="28"/>
                <w:lang w:val="ru-RU"/>
              </w:rPr>
              <w:lastRenderedPageBreak/>
              <w:t>точечных электрических зарядов. Измерение разности потенциалов.</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lastRenderedPageBreak/>
              <w:t>2</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sz w:val="28"/>
                <w:szCs w:val="28"/>
                <w:lang w:val="ru-RU"/>
              </w:rPr>
              <w:t>2</w:t>
            </w:r>
          </w:p>
        </w:tc>
      </w:tr>
      <w:tr w:rsidR="00760C8E" w:rsidRPr="00B83802" w:rsidTr="00760C8E">
        <w:trPr>
          <w:trHeight w:val="1037"/>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Измерение энергии электрического поля заряженного конденсатора. Вычисление энергии электрического поля заряженного конденсатора.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87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Выполнение расчетов силы тока и напряжений на участках электрических цепей.</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53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Индукции магнитного поля. Вычисление сил, действующих на проводник с током в магнитном поле.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88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Вычисление сил, действующих на электрический заряд, движущийся в магнитном поле.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756"/>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Исследование явлений электромагнитной индукции, самоиндукции.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598"/>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Вычисление энергии магнитного поля.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352"/>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817EBC">
            <w:pPr>
              <w:jc w:val="both"/>
              <w:rPr>
                <w:color w:val="000000"/>
                <w:sz w:val="28"/>
                <w:szCs w:val="28"/>
                <w:lang w:val="ru-RU"/>
              </w:rPr>
            </w:pPr>
            <w:r w:rsidRPr="00B83802">
              <w:rPr>
                <w:color w:val="000000"/>
                <w:sz w:val="28"/>
                <w:szCs w:val="28"/>
                <w:lang w:val="ru-RU"/>
              </w:rPr>
              <w:t xml:space="preserve">Расчет эквивалентной электроемкости конденсаторов при смешанном соединении </w:t>
            </w:r>
            <w:r w:rsidRPr="00B83802">
              <w:rPr>
                <w:i/>
                <w:color w:val="000000"/>
                <w:sz w:val="28"/>
                <w:szCs w:val="28"/>
                <w:lang w:val="ru-RU"/>
              </w:rPr>
              <w:t>(практическая подготовка)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635"/>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Лабораторные занятия. </w:t>
            </w:r>
          </w:p>
          <w:p w:rsidR="00760C8E" w:rsidRPr="00B83802" w:rsidRDefault="00760C8E" w:rsidP="00092853">
            <w:pPr>
              <w:jc w:val="both"/>
              <w:rPr>
                <w:color w:val="000000"/>
                <w:sz w:val="28"/>
                <w:szCs w:val="28"/>
                <w:lang w:val="ru-RU"/>
              </w:rPr>
            </w:pPr>
            <w:r w:rsidRPr="00B83802">
              <w:rPr>
                <w:color w:val="000000"/>
                <w:sz w:val="28"/>
                <w:szCs w:val="28"/>
                <w:lang w:val="ru-RU"/>
              </w:rPr>
              <w:t>Исследование электростатического поля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2</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sz w:val="28"/>
                <w:szCs w:val="28"/>
                <w:lang w:val="ru-RU"/>
              </w:rPr>
              <w:t>2</w:t>
            </w:r>
          </w:p>
        </w:tc>
      </w:tr>
      <w:tr w:rsidR="00760C8E" w:rsidRPr="00B83802" w:rsidTr="00760C8E">
        <w:trPr>
          <w:trHeight w:val="631"/>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Лабораторные занятия. </w:t>
            </w:r>
          </w:p>
          <w:p w:rsidR="00760C8E" w:rsidRPr="00B83802" w:rsidRDefault="00760C8E" w:rsidP="00092853">
            <w:pPr>
              <w:jc w:val="both"/>
              <w:rPr>
                <w:color w:val="000000"/>
                <w:sz w:val="28"/>
                <w:szCs w:val="28"/>
                <w:lang w:val="ru-RU"/>
              </w:rPr>
            </w:pPr>
            <w:r w:rsidRPr="00B83802">
              <w:rPr>
                <w:color w:val="000000"/>
                <w:sz w:val="28"/>
                <w:szCs w:val="28"/>
                <w:lang w:val="ru-RU"/>
              </w:rPr>
              <w:t>Изучение закона Ома для участка цепи, последовательного и параллельного соединения проводников.</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631"/>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Лабораторные занятия. </w:t>
            </w:r>
          </w:p>
          <w:p w:rsidR="00760C8E" w:rsidRPr="00B83802" w:rsidRDefault="00760C8E" w:rsidP="00092853">
            <w:pPr>
              <w:jc w:val="both"/>
              <w:rPr>
                <w:color w:val="000000"/>
                <w:sz w:val="28"/>
                <w:szCs w:val="28"/>
                <w:lang w:val="ru-RU"/>
              </w:rPr>
            </w:pPr>
            <w:r w:rsidRPr="00B83802">
              <w:rPr>
                <w:color w:val="000000"/>
                <w:sz w:val="28"/>
                <w:szCs w:val="28"/>
                <w:lang w:val="ru-RU"/>
              </w:rPr>
              <w:t xml:space="preserve">Изучение закона Ома для полной цепи. </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631"/>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Лабораторные занятия. </w:t>
            </w:r>
          </w:p>
          <w:p w:rsidR="00760C8E" w:rsidRPr="00B83802" w:rsidRDefault="00760C8E" w:rsidP="00092853">
            <w:pPr>
              <w:jc w:val="both"/>
              <w:rPr>
                <w:color w:val="000000"/>
                <w:sz w:val="28"/>
                <w:szCs w:val="28"/>
                <w:lang w:val="ru-RU"/>
              </w:rPr>
            </w:pPr>
            <w:r w:rsidRPr="00B83802">
              <w:rPr>
                <w:color w:val="000000"/>
                <w:sz w:val="28"/>
                <w:szCs w:val="28"/>
                <w:lang w:val="ru-RU"/>
              </w:rPr>
              <w:t>Изучение явления электромагнитной индукции.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631"/>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903C2D">
            <w:pPr>
              <w:jc w:val="both"/>
              <w:rPr>
                <w:i/>
                <w:color w:val="000000"/>
                <w:sz w:val="28"/>
                <w:szCs w:val="28"/>
                <w:lang w:val="ru-RU"/>
              </w:rPr>
            </w:pPr>
            <w:r w:rsidRPr="00B83802">
              <w:rPr>
                <w:i/>
                <w:color w:val="000000"/>
                <w:sz w:val="28"/>
                <w:szCs w:val="28"/>
                <w:lang w:val="ru-RU"/>
              </w:rPr>
              <w:t xml:space="preserve">Лабораторные занятия. </w:t>
            </w:r>
          </w:p>
          <w:p w:rsidR="00760C8E" w:rsidRPr="00B83802" w:rsidRDefault="00760C8E" w:rsidP="00092853">
            <w:pPr>
              <w:jc w:val="both"/>
              <w:rPr>
                <w:i/>
                <w:color w:val="000000"/>
                <w:sz w:val="28"/>
                <w:szCs w:val="28"/>
                <w:lang w:val="ru-RU"/>
              </w:rPr>
            </w:pPr>
            <w:r w:rsidRPr="00B83802">
              <w:rPr>
                <w:color w:val="000000"/>
                <w:sz w:val="28"/>
                <w:szCs w:val="28"/>
                <w:lang w:val="ru-RU"/>
              </w:rPr>
              <w:t>Изучение температурной зависимости проводников</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1711"/>
        </w:trPr>
        <w:tc>
          <w:tcPr>
            <w:tcW w:w="23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r w:rsidRPr="00B83802">
              <w:rPr>
                <w:color w:val="000000"/>
                <w:sz w:val="28"/>
                <w:szCs w:val="28"/>
                <w:lang w:val="ru-RU"/>
              </w:rPr>
              <w:t>Тема 5. Колебания и волны</w:t>
            </w: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Механические колебания. Колебательное движение. Гармонические колебания. Свободные механические колебания. Линейные  механические  колебательные  системы. Превращение энергии при колебательном движении. Свободные затухающие механические колебания. Вынужденные механические колебания.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E66B85">
            <w:pPr>
              <w:ind w:left="-182"/>
              <w:jc w:val="center"/>
              <w:rPr>
                <w:sz w:val="28"/>
                <w:szCs w:val="28"/>
                <w:lang w:val="ru-RU"/>
              </w:rPr>
            </w:pPr>
            <w:r w:rsidRPr="00B83802">
              <w:rPr>
                <w:color w:val="000000"/>
                <w:sz w:val="28"/>
                <w:szCs w:val="28"/>
                <w:lang w:val="ru-RU"/>
              </w:rPr>
              <w:t>4</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1</w:t>
            </w:r>
          </w:p>
        </w:tc>
      </w:tr>
      <w:tr w:rsidR="00760C8E" w:rsidRPr="00B83802" w:rsidTr="00760C8E">
        <w:trPr>
          <w:trHeight w:val="3210"/>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E66B85">
            <w:pPr>
              <w:jc w:val="both"/>
              <w:rPr>
                <w:color w:val="000000"/>
                <w:sz w:val="28"/>
                <w:szCs w:val="28"/>
                <w:lang w:val="ru-RU"/>
              </w:rPr>
            </w:pPr>
            <w:r w:rsidRPr="00B83802">
              <w:rPr>
                <w:color w:val="000000"/>
                <w:sz w:val="28"/>
                <w:szCs w:val="28"/>
                <w:lang w:val="ru-RU"/>
              </w:rPr>
              <w:t>Упругие волны. Поперечные и продольные волны. Характеристики волны. Уравнение плоской бегущей волны. Интерференция волн. Понятие о дифракции волн. Звуковые волны. Ультразвук и его применение.</w:t>
            </w:r>
          </w:p>
          <w:p w:rsidR="00760C8E" w:rsidRPr="00B83802" w:rsidRDefault="00760C8E" w:rsidP="00E66B85">
            <w:pPr>
              <w:jc w:val="both"/>
              <w:rPr>
                <w:color w:val="000000"/>
                <w:sz w:val="28"/>
                <w:szCs w:val="28"/>
                <w:lang w:val="ru-RU"/>
              </w:rPr>
            </w:pPr>
            <w:r w:rsidRPr="00B83802">
              <w:rPr>
                <w:color w:val="000000"/>
                <w:sz w:val="28"/>
                <w:szCs w:val="28"/>
                <w:lang w:val="ru-RU"/>
              </w:rPr>
              <w:t>Электромагнитные колебания. Свободные электромагнитные колебания. Превращение энергии в колебательном контуре.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  Емкостное и индуктивное сопротивления переменного тока. Закон  Ома  для  электрической  цепи переменного тока. Работа и мощность переменного тока. Генераторы тока. Трансформаторы. Токи высокой частоты. Получение, передача и распределение электроэнергии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493"/>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Электромагнитные волны. Электромагнитное поле как особый вид материи. Электромагнитные волны. Вибратор Герца. Открытый колебательный контур. Изобретение радио А. С. Поповым. Понятие о  радиосвязи.  Применение  электромагнитных волн.</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89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092853">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E66B85">
            <w:pPr>
              <w:jc w:val="both"/>
              <w:rPr>
                <w:color w:val="000000"/>
                <w:sz w:val="28"/>
                <w:szCs w:val="28"/>
                <w:lang w:val="ru-RU"/>
              </w:rPr>
            </w:pPr>
            <w:r w:rsidRPr="00B83802">
              <w:rPr>
                <w:color w:val="000000"/>
                <w:sz w:val="28"/>
                <w:szCs w:val="28"/>
                <w:lang w:val="ru-RU"/>
              </w:rPr>
              <w:t xml:space="preserve">Исследование зависимости периода колебаний математического маятника от его </w:t>
            </w:r>
            <w:r w:rsidRPr="00B83802">
              <w:rPr>
                <w:color w:val="000000"/>
                <w:sz w:val="28"/>
                <w:szCs w:val="28"/>
                <w:lang w:val="ru-RU"/>
              </w:rPr>
              <w:lastRenderedPageBreak/>
              <w:t>длины, массы и амплитуды колебаний.</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lastRenderedPageBreak/>
              <w:t>2</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sz w:val="28"/>
                <w:szCs w:val="28"/>
                <w:lang w:val="ru-RU"/>
              </w:rPr>
              <w:t>2</w:t>
            </w:r>
          </w:p>
        </w:tc>
      </w:tr>
      <w:tr w:rsidR="00760C8E" w:rsidRPr="00B83802" w:rsidTr="00760C8E">
        <w:trPr>
          <w:trHeight w:val="89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 xml:space="preserve">Исследование зависимости периода колебаний груза на пружине от его массы и жесткости пружины. </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89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i/>
                <w:color w:val="000000"/>
                <w:sz w:val="28"/>
                <w:szCs w:val="28"/>
                <w:lang w:val="ru-RU"/>
              </w:rPr>
            </w:pPr>
            <w:r w:rsidRPr="00B83802">
              <w:rPr>
                <w:color w:val="000000"/>
                <w:sz w:val="28"/>
                <w:szCs w:val="28"/>
                <w:lang w:val="ru-RU"/>
              </w:rPr>
              <w:t>Вычисление периода колебаний математического маятника по известному значению его длины</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89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Вычисление периода колебаний груза на пружине по известным значениям его массы и жесткости пружины.</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894"/>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i/>
                <w:color w:val="000000"/>
                <w:sz w:val="28"/>
                <w:szCs w:val="28"/>
                <w:lang w:val="ru-RU"/>
              </w:rPr>
            </w:pPr>
            <w:r w:rsidRPr="00B83802">
              <w:rPr>
                <w:color w:val="000000"/>
                <w:sz w:val="28"/>
                <w:szCs w:val="28"/>
                <w:lang w:val="ru-RU"/>
              </w:rPr>
              <w:t>Расчет значений силы тока и напряжения на элементах цепи переменного тока.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E66B85" w:rsidRPr="00B83802" w:rsidTr="00760C8E">
        <w:trPr>
          <w:trHeight w:val="276"/>
        </w:trPr>
        <w:tc>
          <w:tcPr>
            <w:tcW w:w="2308" w:type="dxa"/>
            <w:vMerge/>
            <w:tcBorders>
              <w:left w:val="single" w:sz="8" w:space="0" w:color="000000"/>
              <w:right w:val="single" w:sz="8" w:space="0" w:color="000000"/>
            </w:tcBorders>
            <w:tcMar>
              <w:top w:w="40" w:type="dxa"/>
              <w:left w:w="40" w:type="dxa"/>
              <w:bottom w:w="40" w:type="dxa"/>
              <w:right w:w="40" w:type="dxa"/>
            </w:tcMar>
          </w:tcPr>
          <w:p w:rsidR="00E66B85" w:rsidRPr="00B83802" w:rsidRDefault="00E66B85"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E66B85" w:rsidRPr="00B83802" w:rsidRDefault="00E66B85" w:rsidP="00092853">
            <w:pPr>
              <w:jc w:val="both"/>
              <w:rPr>
                <w:i/>
                <w:color w:val="000000"/>
                <w:sz w:val="28"/>
                <w:szCs w:val="28"/>
                <w:lang w:val="ru-RU"/>
              </w:rPr>
            </w:pPr>
            <w:r w:rsidRPr="00B83802">
              <w:rPr>
                <w:i/>
                <w:color w:val="000000"/>
                <w:sz w:val="28"/>
                <w:szCs w:val="28"/>
                <w:lang w:val="ru-RU"/>
              </w:rPr>
              <w:t xml:space="preserve">Лабораторные занятия. </w:t>
            </w:r>
          </w:p>
          <w:p w:rsidR="00E66B85" w:rsidRPr="00B83802" w:rsidRDefault="00E66B85" w:rsidP="00092853">
            <w:pPr>
              <w:jc w:val="both"/>
              <w:rPr>
                <w:color w:val="000000"/>
                <w:sz w:val="28"/>
                <w:szCs w:val="28"/>
                <w:lang w:val="ru-RU"/>
              </w:rPr>
            </w:pPr>
            <w:r w:rsidRPr="00B83802">
              <w:rPr>
                <w:color w:val="000000"/>
                <w:sz w:val="28"/>
                <w:szCs w:val="28"/>
                <w:lang w:val="ru-RU"/>
              </w:rPr>
              <w:t>Изучение зависимости периода колебаний нитяного маятника от длины нити и пружинного маятника от массы груза.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E66B85" w:rsidRPr="00B83802" w:rsidRDefault="00E66B85" w:rsidP="00092853">
            <w:pPr>
              <w:jc w:val="center"/>
              <w:rPr>
                <w:sz w:val="28"/>
                <w:szCs w:val="28"/>
                <w:lang w:val="ru-RU"/>
              </w:rPr>
            </w:pPr>
            <w:r w:rsidRPr="00B83802">
              <w:rPr>
                <w:color w:val="000000"/>
                <w:sz w:val="28"/>
                <w:szCs w:val="28"/>
                <w:lang w:val="ru-RU"/>
              </w:rPr>
              <w:t>4</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E66B85" w:rsidRPr="00B83802" w:rsidRDefault="00760C8E" w:rsidP="00092853">
            <w:pPr>
              <w:jc w:val="center"/>
              <w:rPr>
                <w:sz w:val="28"/>
                <w:szCs w:val="28"/>
                <w:lang w:val="ru-RU"/>
              </w:rPr>
            </w:pPr>
            <w:r w:rsidRPr="00B83802">
              <w:rPr>
                <w:sz w:val="28"/>
                <w:szCs w:val="28"/>
                <w:lang w:val="ru-RU"/>
              </w:rPr>
              <w:t>2</w:t>
            </w:r>
          </w:p>
        </w:tc>
      </w:tr>
      <w:tr w:rsidR="00760C8E" w:rsidRPr="00B83802" w:rsidTr="00760C8E">
        <w:trPr>
          <w:trHeight w:val="1504"/>
        </w:trPr>
        <w:tc>
          <w:tcPr>
            <w:tcW w:w="23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r w:rsidRPr="00B83802">
              <w:rPr>
                <w:color w:val="000000"/>
                <w:sz w:val="28"/>
                <w:szCs w:val="28"/>
                <w:lang w:val="ru-RU"/>
              </w:rPr>
              <w:t xml:space="preserve">Тема 6.  Оптика </w:t>
            </w: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E66B85">
            <w:pPr>
              <w:jc w:val="both"/>
              <w:rPr>
                <w:color w:val="000000"/>
                <w:sz w:val="28"/>
                <w:szCs w:val="28"/>
                <w:lang w:val="ru-RU"/>
              </w:rPr>
            </w:pPr>
            <w:r w:rsidRPr="00B83802">
              <w:rPr>
                <w:color w:val="000000"/>
                <w:sz w:val="28"/>
                <w:szCs w:val="28"/>
                <w:lang w:val="ru-RU"/>
              </w:rPr>
              <w:t>Природа света. Скорость распространения света. Законы отражения и преломления света. Полное отражение. Линзы. Глаз как оптическая система. Оптические приборы.</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4</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1</w:t>
            </w:r>
          </w:p>
        </w:tc>
      </w:tr>
      <w:tr w:rsidR="00760C8E" w:rsidRPr="00B83802" w:rsidTr="00760C8E">
        <w:trPr>
          <w:trHeight w:val="1740"/>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Волновые свойства света. Интерференция света. Когерентность световых лучей. Интерференция в тонких пленках. Полосы равной толщины. Кольца Ньютона. Использование интерференции в науке  и  технике.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1061"/>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155EEC">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 xml:space="preserve">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спектров. Спектры испускания. Спектры поглощения. Ультрафиолетовое и </w:t>
            </w:r>
            <w:r w:rsidRPr="00B83802">
              <w:rPr>
                <w:color w:val="000000"/>
                <w:sz w:val="28"/>
                <w:szCs w:val="28"/>
                <w:lang w:val="ru-RU"/>
              </w:rPr>
              <w:lastRenderedPageBreak/>
              <w:t>инфракрасное излучения. Рентгеновские лучи. Их природа и свойства.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lastRenderedPageBreak/>
              <w:t>4</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352"/>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092853">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Применение на практике законов отражения и преломления света при решении задач.</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2</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sz w:val="28"/>
                <w:szCs w:val="28"/>
                <w:lang w:val="ru-RU"/>
              </w:rPr>
              <w:t>2</w:t>
            </w:r>
          </w:p>
        </w:tc>
      </w:tr>
      <w:tr w:rsidR="00760C8E" w:rsidRPr="00B83802" w:rsidTr="00760C8E">
        <w:trPr>
          <w:trHeight w:val="620"/>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Расчет расстояния от линзы до изображения предмета.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620"/>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 xml:space="preserve">Расчет оптической  силы  линзы. </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620"/>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Построение изображений в собирающей и рассеивающей линзах</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620"/>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E66B85">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Волновые свойства света.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E66B85" w:rsidRPr="00B83802" w:rsidTr="00760C8E">
        <w:trPr>
          <w:trHeight w:val="276"/>
        </w:trPr>
        <w:tc>
          <w:tcPr>
            <w:tcW w:w="2308" w:type="dxa"/>
            <w:vMerge/>
            <w:tcBorders>
              <w:left w:val="single" w:sz="8" w:space="0" w:color="000000"/>
              <w:right w:val="single" w:sz="8" w:space="0" w:color="000000"/>
            </w:tcBorders>
            <w:tcMar>
              <w:top w:w="40" w:type="dxa"/>
              <w:left w:w="40" w:type="dxa"/>
              <w:bottom w:w="40" w:type="dxa"/>
              <w:right w:w="40" w:type="dxa"/>
            </w:tcMar>
          </w:tcPr>
          <w:p w:rsidR="00E66B85" w:rsidRPr="00B83802" w:rsidRDefault="00E66B85"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155EEC" w:rsidRPr="00B83802" w:rsidRDefault="00E66B85" w:rsidP="00092853">
            <w:pPr>
              <w:jc w:val="both"/>
              <w:rPr>
                <w:i/>
                <w:color w:val="000000"/>
                <w:sz w:val="28"/>
                <w:szCs w:val="28"/>
                <w:lang w:val="ru-RU"/>
              </w:rPr>
            </w:pPr>
            <w:r w:rsidRPr="00B83802">
              <w:rPr>
                <w:i/>
                <w:color w:val="000000"/>
                <w:sz w:val="28"/>
                <w:szCs w:val="28"/>
                <w:lang w:val="ru-RU"/>
              </w:rPr>
              <w:t xml:space="preserve">Лабораторные занятия. </w:t>
            </w:r>
          </w:p>
          <w:p w:rsidR="00E66B85" w:rsidRPr="00B83802" w:rsidRDefault="00E66B85" w:rsidP="00092853">
            <w:pPr>
              <w:jc w:val="both"/>
              <w:rPr>
                <w:color w:val="000000"/>
                <w:sz w:val="28"/>
                <w:szCs w:val="28"/>
                <w:lang w:val="ru-RU"/>
              </w:rPr>
            </w:pPr>
            <w:r w:rsidRPr="00B83802">
              <w:rPr>
                <w:color w:val="000000"/>
                <w:sz w:val="28"/>
                <w:szCs w:val="28"/>
                <w:lang w:val="ru-RU"/>
              </w:rPr>
              <w:t>Изучение интерференции и дифракции света.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E66B85" w:rsidRPr="00B83802" w:rsidRDefault="00E66B85" w:rsidP="00092853">
            <w:pPr>
              <w:jc w:val="center"/>
              <w:rPr>
                <w:sz w:val="28"/>
                <w:szCs w:val="28"/>
                <w:lang w:val="ru-RU"/>
              </w:rPr>
            </w:pPr>
            <w:r w:rsidRPr="00B83802">
              <w:rPr>
                <w:color w:val="000000"/>
                <w:sz w:val="28"/>
                <w:szCs w:val="28"/>
                <w:lang w:val="ru-RU"/>
              </w:rPr>
              <w:t>2</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E66B85" w:rsidRPr="00B83802" w:rsidRDefault="00760C8E" w:rsidP="00092853">
            <w:pPr>
              <w:jc w:val="center"/>
              <w:rPr>
                <w:sz w:val="28"/>
                <w:szCs w:val="28"/>
                <w:lang w:val="ru-RU"/>
              </w:rPr>
            </w:pPr>
            <w:r w:rsidRPr="00B83802">
              <w:rPr>
                <w:sz w:val="28"/>
                <w:szCs w:val="28"/>
                <w:lang w:val="ru-RU"/>
              </w:rPr>
              <w:t>2</w:t>
            </w:r>
          </w:p>
        </w:tc>
      </w:tr>
      <w:tr w:rsidR="006A10F0" w:rsidRPr="00B83802" w:rsidTr="00760C8E">
        <w:trPr>
          <w:gridAfter w:val="3"/>
          <w:wAfter w:w="7620" w:type="dxa"/>
          <w:trHeight w:val="322"/>
        </w:trPr>
        <w:tc>
          <w:tcPr>
            <w:tcW w:w="23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6A10F0" w:rsidRPr="00B83802" w:rsidRDefault="006A10F0" w:rsidP="00092853">
            <w:pPr>
              <w:rPr>
                <w:sz w:val="28"/>
                <w:szCs w:val="28"/>
                <w:lang w:val="ru-RU"/>
              </w:rPr>
            </w:pPr>
          </w:p>
        </w:tc>
      </w:tr>
      <w:tr w:rsidR="00760C8E" w:rsidRPr="00B83802" w:rsidTr="00760C8E">
        <w:trPr>
          <w:trHeight w:val="2565"/>
        </w:trPr>
        <w:tc>
          <w:tcPr>
            <w:tcW w:w="23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r w:rsidRPr="00B83802">
              <w:rPr>
                <w:color w:val="000000"/>
                <w:sz w:val="28"/>
                <w:szCs w:val="28"/>
                <w:lang w:val="ru-RU"/>
              </w:rPr>
              <w:t>Тема 7. Элементы квантовой физики</w:t>
            </w: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155EEC">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Квантовая оптика. Квантовая гипотеза Планка. Фотоны. Внешний фотоэлектрический эффект. Внутренний фотоэффект. Типы фотоэлементов.</w:t>
            </w:r>
          </w:p>
          <w:p w:rsidR="00760C8E" w:rsidRPr="00B83802" w:rsidRDefault="00760C8E" w:rsidP="00092853">
            <w:pPr>
              <w:jc w:val="both"/>
              <w:rPr>
                <w:color w:val="000000"/>
                <w:sz w:val="28"/>
                <w:szCs w:val="28"/>
                <w:lang w:val="ru-RU"/>
              </w:rPr>
            </w:pPr>
            <w:r w:rsidRPr="00B83802">
              <w:rPr>
                <w:color w:val="000000"/>
                <w:sz w:val="28"/>
                <w:szCs w:val="28"/>
                <w:lang w:val="ru-RU"/>
              </w:rPr>
              <w:t>Физика атома. Развитие взглядов на строение вещества. Закономерности в атомных спектрах водорода. Ядерная модель атома. Опыты Э. Резерфорда. Модель атома водорода по Н. Бору. Квантовые генераторы.</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5</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1</w:t>
            </w:r>
          </w:p>
        </w:tc>
      </w:tr>
      <w:tr w:rsidR="00760C8E" w:rsidRPr="00B83802" w:rsidTr="0005583B">
        <w:trPr>
          <w:trHeight w:val="791"/>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color w:val="000000"/>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155EEC">
            <w:pPr>
              <w:jc w:val="both"/>
              <w:rPr>
                <w:i/>
                <w:color w:val="000000"/>
                <w:sz w:val="28"/>
                <w:szCs w:val="28"/>
                <w:lang w:val="ru-RU"/>
              </w:rPr>
            </w:pPr>
            <w:r w:rsidRPr="00B83802">
              <w:rPr>
                <w:i/>
                <w:color w:val="000000"/>
                <w:sz w:val="28"/>
                <w:szCs w:val="28"/>
                <w:lang w:val="ru-RU"/>
              </w:rPr>
              <w:t>Содержание.</w:t>
            </w:r>
          </w:p>
          <w:p w:rsidR="00760C8E" w:rsidRPr="00B83802" w:rsidRDefault="00760C8E" w:rsidP="00092853">
            <w:pPr>
              <w:jc w:val="both"/>
              <w:rPr>
                <w:color w:val="000000"/>
                <w:sz w:val="28"/>
                <w:szCs w:val="28"/>
                <w:lang w:val="ru-RU"/>
              </w:rPr>
            </w:pPr>
            <w:r w:rsidRPr="00B83802">
              <w:rPr>
                <w:color w:val="000000"/>
                <w:sz w:val="28"/>
                <w:szCs w:val="28"/>
                <w:lang w:val="ru-RU"/>
              </w:rPr>
              <w:t xml:space="preserve">Физика атомного ядра. Естественная радиоактивность. Закон радиоактивного распада. Способы наблюдения и регистрации заряженных частиц. Эффект Вавилова — Черенкова. Строение атомного ядра. Дефект массы, энергия связи и устойчивость атомных ядер. Ядерные реакции. Искусственная радиоактивность. Деление тяжелых ядер. Цепная ядерная реакция. Управляемая цепная реакция. Ядерный реактор. Получение радиоактивных изотопов и их применение. Биологическое действие </w:t>
            </w:r>
            <w:r w:rsidRPr="00B83802">
              <w:rPr>
                <w:color w:val="000000"/>
                <w:sz w:val="28"/>
                <w:szCs w:val="28"/>
                <w:lang w:val="ru-RU"/>
              </w:rPr>
              <w:lastRenderedPageBreak/>
              <w:t>радиоактивных излучений. Элементарные частицы.</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lastRenderedPageBreak/>
              <w:t>5</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p>
        </w:tc>
      </w:tr>
      <w:tr w:rsidR="00760C8E" w:rsidRPr="00B83802" w:rsidTr="00760C8E">
        <w:trPr>
          <w:trHeight w:val="689"/>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155EEC">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155EEC">
            <w:pPr>
              <w:jc w:val="both"/>
              <w:rPr>
                <w:color w:val="000000"/>
                <w:sz w:val="28"/>
                <w:szCs w:val="28"/>
                <w:lang w:val="ru-RU"/>
              </w:rPr>
            </w:pPr>
            <w:r w:rsidRPr="00B83802">
              <w:rPr>
                <w:color w:val="000000"/>
                <w:sz w:val="28"/>
                <w:szCs w:val="28"/>
                <w:lang w:val="ru-RU"/>
              </w:rPr>
              <w:t>Расчет максимальной кинетической энергии электронов при фотоэлектрическом эффекте.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color w:val="000000"/>
                <w:sz w:val="28"/>
                <w:szCs w:val="28"/>
                <w:lang w:val="ru-RU"/>
              </w:rPr>
              <w:t>2</w:t>
            </w:r>
          </w:p>
        </w:tc>
        <w:tc>
          <w:tcPr>
            <w:tcW w:w="992" w:type="dxa"/>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r w:rsidRPr="00B83802">
              <w:rPr>
                <w:sz w:val="28"/>
                <w:szCs w:val="28"/>
                <w:lang w:val="ru-RU"/>
              </w:rPr>
              <w:t>2</w:t>
            </w:r>
          </w:p>
        </w:tc>
      </w:tr>
      <w:tr w:rsidR="00760C8E" w:rsidRPr="00B83802" w:rsidTr="00760C8E">
        <w:trPr>
          <w:trHeight w:val="688"/>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155EEC">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Расчет энергии связи атомных ядер.</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688"/>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155EEC">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Определение заряда и массового числа атомного ядра, возникающего в результате радиоактивного распада.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688"/>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155EEC">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Вычисление энергии, освобождающейся при радиоактивном распаде.</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760C8E" w:rsidRPr="00B83802" w:rsidTr="00760C8E">
        <w:trPr>
          <w:trHeight w:val="598"/>
        </w:trPr>
        <w:tc>
          <w:tcPr>
            <w:tcW w:w="2308" w:type="dxa"/>
            <w:vMerge/>
            <w:tcBorders>
              <w:left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760C8E" w:rsidP="00155EEC">
            <w:pPr>
              <w:jc w:val="both"/>
              <w:rPr>
                <w:i/>
                <w:color w:val="000000"/>
                <w:sz w:val="28"/>
                <w:szCs w:val="28"/>
                <w:lang w:val="ru-RU"/>
              </w:rPr>
            </w:pPr>
            <w:r w:rsidRPr="00B83802">
              <w:rPr>
                <w:i/>
                <w:color w:val="000000"/>
                <w:sz w:val="28"/>
                <w:szCs w:val="28"/>
                <w:lang w:val="ru-RU"/>
              </w:rPr>
              <w:t xml:space="preserve">Практические занятия. </w:t>
            </w:r>
          </w:p>
          <w:p w:rsidR="00760C8E" w:rsidRPr="00B83802" w:rsidRDefault="00760C8E" w:rsidP="00092853">
            <w:pPr>
              <w:jc w:val="both"/>
              <w:rPr>
                <w:color w:val="000000"/>
                <w:sz w:val="28"/>
                <w:szCs w:val="28"/>
                <w:lang w:val="ru-RU"/>
              </w:rPr>
            </w:pPr>
            <w:r w:rsidRPr="00B83802">
              <w:rPr>
                <w:color w:val="000000"/>
                <w:sz w:val="28"/>
                <w:szCs w:val="28"/>
                <w:lang w:val="ru-RU"/>
              </w:rPr>
              <w:t>Определение продуктов ядерной реакции.</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color w:val="000000"/>
                <w:sz w:val="28"/>
                <w:szCs w:val="28"/>
                <w:lang w:val="ru-RU"/>
              </w:rPr>
            </w:pPr>
            <w:r w:rsidRPr="00B83802">
              <w:rPr>
                <w:color w:val="000000"/>
                <w:sz w:val="28"/>
                <w:szCs w:val="28"/>
                <w:lang w:val="ru-RU"/>
              </w:rPr>
              <w:t>2</w:t>
            </w:r>
          </w:p>
        </w:tc>
        <w:tc>
          <w:tcPr>
            <w:tcW w:w="992" w:type="dxa"/>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760C8E" w:rsidP="00092853">
            <w:pPr>
              <w:jc w:val="center"/>
              <w:rPr>
                <w:sz w:val="28"/>
                <w:szCs w:val="28"/>
                <w:lang w:val="ru-RU"/>
              </w:rPr>
            </w:pPr>
          </w:p>
        </w:tc>
      </w:tr>
      <w:tr w:rsidR="00155EEC" w:rsidRPr="00B83802" w:rsidTr="00760C8E">
        <w:trPr>
          <w:trHeight w:val="276"/>
        </w:trPr>
        <w:tc>
          <w:tcPr>
            <w:tcW w:w="2308" w:type="dxa"/>
            <w:vMerge/>
            <w:tcBorders>
              <w:left w:val="single" w:sz="8" w:space="0" w:color="000000"/>
              <w:right w:val="single" w:sz="8" w:space="0" w:color="000000"/>
            </w:tcBorders>
            <w:tcMar>
              <w:top w:w="40" w:type="dxa"/>
              <w:left w:w="40" w:type="dxa"/>
              <w:bottom w:w="40" w:type="dxa"/>
              <w:right w:w="40" w:type="dxa"/>
            </w:tcMar>
          </w:tcPr>
          <w:p w:rsidR="00155EEC" w:rsidRPr="00B83802" w:rsidRDefault="00155EEC"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155EEC" w:rsidRPr="00B83802" w:rsidRDefault="00155EEC" w:rsidP="00092853">
            <w:pPr>
              <w:jc w:val="both"/>
              <w:rPr>
                <w:i/>
                <w:color w:val="000000"/>
                <w:sz w:val="28"/>
                <w:szCs w:val="28"/>
                <w:lang w:val="ru-RU"/>
              </w:rPr>
            </w:pPr>
            <w:r w:rsidRPr="00B83802">
              <w:rPr>
                <w:i/>
                <w:color w:val="000000"/>
                <w:sz w:val="28"/>
                <w:szCs w:val="28"/>
                <w:lang w:val="ru-RU"/>
              </w:rPr>
              <w:t xml:space="preserve">Лабораторные занятия. </w:t>
            </w:r>
          </w:p>
          <w:p w:rsidR="00155EEC" w:rsidRPr="00B83802" w:rsidRDefault="00155EEC" w:rsidP="00092853">
            <w:pPr>
              <w:jc w:val="both"/>
              <w:rPr>
                <w:color w:val="000000"/>
                <w:sz w:val="28"/>
                <w:szCs w:val="28"/>
                <w:lang w:val="ru-RU"/>
              </w:rPr>
            </w:pPr>
            <w:r w:rsidRPr="00B83802">
              <w:rPr>
                <w:color w:val="000000"/>
                <w:sz w:val="28"/>
                <w:szCs w:val="28"/>
                <w:lang w:val="ru-RU"/>
              </w:rPr>
              <w:t>Излучение лазера (квантового генератора).</w:t>
            </w:r>
          </w:p>
          <w:p w:rsidR="00155EEC" w:rsidRPr="00B83802" w:rsidRDefault="00155EEC" w:rsidP="00092853">
            <w:pPr>
              <w:jc w:val="both"/>
              <w:rPr>
                <w:color w:val="000000"/>
                <w:sz w:val="28"/>
                <w:szCs w:val="28"/>
                <w:lang w:val="ru-RU"/>
              </w:rPr>
            </w:pPr>
            <w:r w:rsidRPr="00B83802">
              <w:rPr>
                <w:color w:val="000000"/>
                <w:sz w:val="28"/>
                <w:szCs w:val="28"/>
                <w:lang w:val="ru-RU"/>
              </w:rPr>
              <w:t>Изучение внешнего фотоэффекта</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155EEC" w:rsidRPr="00B83802" w:rsidRDefault="00155EEC" w:rsidP="00092853">
            <w:pPr>
              <w:jc w:val="center"/>
              <w:rPr>
                <w:sz w:val="28"/>
                <w:szCs w:val="28"/>
                <w:lang w:val="ru-RU"/>
              </w:rPr>
            </w:pPr>
            <w:r w:rsidRPr="00B83802">
              <w:rPr>
                <w:color w:val="000000"/>
                <w:sz w:val="28"/>
                <w:szCs w:val="28"/>
                <w:lang w:val="ru-RU"/>
              </w:rPr>
              <w:t>4</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155EEC" w:rsidRPr="00B83802" w:rsidRDefault="00760C8E" w:rsidP="00092853">
            <w:pPr>
              <w:jc w:val="center"/>
              <w:rPr>
                <w:sz w:val="28"/>
                <w:szCs w:val="28"/>
                <w:lang w:val="ru-RU"/>
              </w:rPr>
            </w:pPr>
            <w:r w:rsidRPr="00B83802">
              <w:rPr>
                <w:sz w:val="28"/>
                <w:szCs w:val="28"/>
                <w:lang w:val="ru-RU"/>
              </w:rPr>
              <w:t>2</w:t>
            </w:r>
          </w:p>
        </w:tc>
      </w:tr>
      <w:tr w:rsidR="00760C8E" w:rsidRPr="00B83802" w:rsidTr="00E66B85">
        <w:trPr>
          <w:trHeight w:val="276"/>
        </w:trPr>
        <w:tc>
          <w:tcPr>
            <w:tcW w:w="2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60C8E" w:rsidRPr="00B83802" w:rsidRDefault="00760C8E"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60C8E" w:rsidRPr="00B83802" w:rsidRDefault="006A10F0" w:rsidP="00760C8E">
            <w:pPr>
              <w:pStyle w:val="a6"/>
              <w:tabs>
                <w:tab w:val="left" w:pos="688"/>
              </w:tabs>
              <w:spacing w:line="240" w:lineRule="auto"/>
              <w:ind w:left="0" w:firstLine="0"/>
              <w:jc w:val="both"/>
              <w:rPr>
                <w:sz w:val="28"/>
                <w:szCs w:val="28"/>
                <w:lang w:val="ru-RU"/>
              </w:rPr>
            </w:pPr>
            <w:r w:rsidRPr="00B83802">
              <w:rPr>
                <w:color w:val="000000"/>
                <w:sz w:val="28"/>
                <w:szCs w:val="28"/>
                <w:lang w:val="ru-RU"/>
              </w:rPr>
              <w:t>Промежуточная аттестация</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0C8E" w:rsidRPr="00B83802" w:rsidRDefault="006A10F0" w:rsidP="00760C8E">
            <w:pPr>
              <w:jc w:val="center"/>
              <w:rPr>
                <w:b/>
                <w:sz w:val="28"/>
                <w:szCs w:val="28"/>
                <w:lang w:val="ru-RU"/>
              </w:rPr>
            </w:pPr>
            <w:r w:rsidRPr="00B83802">
              <w:rPr>
                <w:b/>
                <w:sz w:val="28"/>
                <w:szCs w:val="28"/>
                <w:lang w:val="ru-RU"/>
              </w:rPr>
              <w:t>18</w:t>
            </w:r>
          </w:p>
        </w:tc>
        <w:tc>
          <w:tcPr>
            <w:tcW w:w="992"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760C8E" w:rsidRPr="00B83802" w:rsidRDefault="00760C8E" w:rsidP="00092853">
            <w:pPr>
              <w:jc w:val="center"/>
              <w:rPr>
                <w:b/>
                <w:color w:val="000000"/>
                <w:sz w:val="28"/>
                <w:szCs w:val="28"/>
                <w:lang w:val="ru-RU"/>
              </w:rPr>
            </w:pPr>
          </w:p>
        </w:tc>
      </w:tr>
      <w:tr w:rsidR="006A10F0" w:rsidRPr="00B83802" w:rsidTr="00E66B85">
        <w:trPr>
          <w:trHeight w:val="276"/>
        </w:trPr>
        <w:tc>
          <w:tcPr>
            <w:tcW w:w="2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A10F0" w:rsidRPr="00B83802" w:rsidRDefault="006A10F0" w:rsidP="00092853">
            <w:pPr>
              <w:rPr>
                <w:sz w:val="28"/>
                <w:szCs w:val="28"/>
                <w:lang w:val="ru-RU"/>
              </w:rPr>
            </w:pPr>
          </w:p>
        </w:tc>
        <w:tc>
          <w:tcPr>
            <w:tcW w:w="5636"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6A10F0" w:rsidRPr="00B83802" w:rsidRDefault="006A10F0" w:rsidP="00760C8E">
            <w:pPr>
              <w:pStyle w:val="a6"/>
              <w:tabs>
                <w:tab w:val="left" w:pos="688"/>
              </w:tabs>
              <w:spacing w:line="240" w:lineRule="auto"/>
              <w:ind w:left="0" w:firstLine="0"/>
              <w:jc w:val="both"/>
              <w:rPr>
                <w:color w:val="000000"/>
                <w:sz w:val="28"/>
                <w:szCs w:val="28"/>
                <w:lang w:val="ru-RU"/>
              </w:rPr>
            </w:pPr>
            <w:r w:rsidRPr="00B83802">
              <w:rPr>
                <w:color w:val="000000"/>
                <w:sz w:val="28"/>
                <w:szCs w:val="28"/>
                <w:lang w:val="ru-RU"/>
              </w:rPr>
              <w:t>Всего</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A10F0" w:rsidRPr="00B83802" w:rsidRDefault="006A10F0" w:rsidP="00760C8E">
            <w:pPr>
              <w:jc w:val="center"/>
              <w:rPr>
                <w:b/>
                <w:sz w:val="28"/>
                <w:szCs w:val="28"/>
                <w:lang w:val="ru-RU"/>
              </w:rPr>
            </w:pPr>
            <w:r w:rsidRPr="00B83802">
              <w:rPr>
                <w:b/>
                <w:sz w:val="28"/>
                <w:szCs w:val="28"/>
                <w:lang w:val="ru-RU"/>
              </w:rPr>
              <w:t>253</w:t>
            </w:r>
          </w:p>
        </w:tc>
        <w:tc>
          <w:tcPr>
            <w:tcW w:w="992"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6A10F0" w:rsidRPr="00B83802" w:rsidRDefault="006A10F0" w:rsidP="00092853">
            <w:pPr>
              <w:jc w:val="center"/>
              <w:rPr>
                <w:b/>
                <w:color w:val="000000"/>
                <w:sz w:val="28"/>
                <w:szCs w:val="28"/>
                <w:lang w:val="ru-RU"/>
              </w:rPr>
            </w:pPr>
          </w:p>
        </w:tc>
      </w:tr>
    </w:tbl>
    <w:p w:rsidR="00B042E1" w:rsidRPr="00B83802" w:rsidRDefault="00B042E1">
      <w:pPr>
        <w:jc w:val="center"/>
        <w:rPr>
          <w:b/>
          <w:color w:val="000000"/>
          <w:sz w:val="28"/>
          <w:szCs w:val="28"/>
          <w:lang w:val="ru-RU"/>
        </w:rPr>
      </w:pPr>
    </w:p>
    <w:p w:rsidR="00B042E1" w:rsidRPr="00B83802" w:rsidRDefault="00BE736A">
      <w:pPr>
        <w:jc w:val="center"/>
        <w:rPr>
          <w:b/>
          <w:color w:val="000000"/>
          <w:sz w:val="28"/>
          <w:szCs w:val="28"/>
          <w:lang w:val="ru-RU"/>
        </w:rPr>
      </w:pPr>
      <w:r w:rsidRPr="00B83802">
        <w:rPr>
          <w:b/>
          <w:color w:val="000000"/>
          <w:sz w:val="28"/>
          <w:szCs w:val="28"/>
          <w:lang w:val="ru-RU"/>
        </w:rPr>
        <w:t>3. УСЛОВИЯ РЕАЛИЗАЦИИ РАБОЧЕЙ УЧЕБНОЙ ПРОГРАММЫ ДИСЦИПЛИНЫ</w:t>
      </w:r>
    </w:p>
    <w:p w:rsidR="00B042E1" w:rsidRPr="00B83802" w:rsidRDefault="00B042E1">
      <w:pPr>
        <w:jc w:val="center"/>
        <w:rPr>
          <w:b/>
          <w:color w:val="000000"/>
          <w:sz w:val="28"/>
          <w:szCs w:val="28"/>
          <w:lang w:val="ru-RU"/>
        </w:rPr>
      </w:pPr>
    </w:p>
    <w:p w:rsidR="00B042E1" w:rsidRPr="00B83802" w:rsidRDefault="00BE736A">
      <w:pPr>
        <w:jc w:val="center"/>
        <w:rPr>
          <w:b/>
          <w:color w:val="000000"/>
          <w:sz w:val="28"/>
          <w:szCs w:val="28"/>
          <w:lang w:val="ru-RU"/>
        </w:rPr>
      </w:pPr>
      <w:r w:rsidRPr="00B83802">
        <w:rPr>
          <w:b/>
          <w:color w:val="000000"/>
          <w:sz w:val="28"/>
          <w:szCs w:val="28"/>
          <w:lang w:val="ru-RU"/>
        </w:rPr>
        <w:t>3.1. Материально-техническое обеспечение</w:t>
      </w:r>
    </w:p>
    <w:p w:rsidR="00B042E1" w:rsidRPr="00B83802" w:rsidRDefault="00BE736A">
      <w:pPr>
        <w:ind w:firstLine="720"/>
        <w:jc w:val="both"/>
        <w:rPr>
          <w:rFonts w:eastAsia="Calibri"/>
          <w:color w:val="333333"/>
          <w:sz w:val="28"/>
          <w:szCs w:val="28"/>
          <w:shd w:val="clear" w:color="auto" w:fill="FFFFFF"/>
          <w:lang w:val="ru-RU"/>
        </w:rPr>
      </w:pPr>
      <w:r w:rsidRPr="00B83802">
        <w:rPr>
          <w:rFonts w:eastAsia="Calibri"/>
          <w:sz w:val="28"/>
          <w:szCs w:val="28"/>
          <w:lang w:val="ru-RU"/>
        </w:rPr>
        <w:t>Университет располагает материально-технической базой</w:t>
      </w:r>
      <w:r w:rsidRPr="00B83802">
        <w:rPr>
          <w:rFonts w:eastAsia="Calibri"/>
          <w:color w:val="333333"/>
          <w:sz w:val="28"/>
          <w:szCs w:val="28"/>
          <w:shd w:val="clear" w:color="auto" w:fill="FFFFFF"/>
          <w:lang w:val="ru-RU"/>
        </w:rPr>
        <w:t>, обеспечивающей проведение всех видов лабораторных работ и практических занятий, дисциплинарной, междисциплинарной подготовки, предусмотренных учебным планом. Материально-техническая база соответствует  действующим санитарным и противопожарным нормам.</w:t>
      </w:r>
    </w:p>
    <w:p w:rsidR="00B042E1" w:rsidRPr="00B83802" w:rsidRDefault="00B042E1">
      <w:pPr>
        <w:jc w:val="center"/>
        <w:rPr>
          <w:color w:val="000000"/>
          <w:sz w:val="28"/>
          <w:szCs w:val="28"/>
          <w:lang w:val="ru-RU"/>
        </w:rPr>
      </w:pPr>
    </w:p>
    <w:p w:rsidR="00B042E1" w:rsidRPr="00B83802" w:rsidRDefault="00BE736A">
      <w:pPr>
        <w:jc w:val="center"/>
        <w:rPr>
          <w:b/>
          <w:color w:val="000000"/>
          <w:sz w:val="28"/>
          <w:szCs w:val="28"/>
          <w:lang w:val="ru-RU"/>
        </w:rPr>
      </w:pPr>
      <w:r w:rsidRPr="00B83802">
        <w:rPr>
          <w:b/>
          <w:color w:val="000000"/>
          <w:sz w:val="28"/>
          <w:szCs w:val="28"/>
          <w:lang w:val="ru-RU"/>
        </w:rPr>
        <w:t>3.2. Информационное обеспечение обучения</w:t>
      </w:r>
    </w:p>
    <w:p w:rsidR="00B042E1" w:rsidRPr="00B83802" w:rsidRDefault="00B042E1">
      <w:pPr>
        <w:jc w:val="center"/>
        <w:rPr>
          <w:b/>
          <w:color w:val="000000"/>
          <w:sz w:val="28"/>
          <w:szCs w:val="28"/>
          <w:lang w:val="ru-RU"/>
        </w:rPr>
      </w:pPr>
    </w:p>
    <w:p w:rsidR="00B042E1" w:rsidRPr="00B83802" w:rsidRDefault="00BE736A">
      <w:pPr>
        <w:jc w:val="center"/>
        <w:rPr>
          <w:b/>
          <w:color w:val="000000"/>
          <w:sz w:val="28"/>
          <w:szCs w:val="28"/>
          <w:lang w:val="ru-RU"/>
        </w:rPr>
      </w:pPr>
      <w:r w:rsidRPr="00B83802">
        <w:rPr>
          <w:b/>
          <w:color w:val="000000"/>
          <w:sz w:val="28"/>
          <w:szCs w:val="28"/>
          <w:lang w:val="ru-RU"/>
        </w:rPr>
        <w:t>Основная учебная литература</w:t>
      </w:r>
    </w:p>
    <w:p w:rsidR="00B042E1" w:rsidRPr="00B83802" w:rsidRDefault="00BE736A">
      <w:pPr>
        <w:jc w:val="both"/>
        <w:rPr>
          <w:color w:val="000000"/>
          <w:sz w:val="28"/>
          <w:szCs w:val="28"/>
          <w:lang w:val="ru-RU"/>
        </w:rPr>
      </w:pPr>
      <w:r w:rsidRPr="00B83802">
        <w:rPr>
          <w:color w:val="000000"/>
          <w:sz w:val="28"/>
          <w:szCs w:val="28"/>
          <w:lang w:val="ru-RU"/>
        </w:rPr>
        <w:t>1.</w:t>
      </w:r>
      <w:r w:rsidRPr="00B83802">
        <w:rPr>
          <w:color w:val="000000"/>
          <w:sz w:val="28"/>
          <w:szCs w:val="28"/>
          <w:lang w:val="ru-RU"/>
        </w:rPr>
        <w:tab/>
        <w:t>Физика.11 класс</w:t>
      </w:r>
      <w:proofErr w:type="gramStart"/>
      <w:r w:rsidRPr="00B83802">
        <w:rPr>
          <w:color w:val="000000"/>
          <w:sz w:val="28"/>
          <w:szCs w:val="28"/>
          <w:lang w:val="ru-RU"/>
        </w:rPr>
        <w:t xml:space="preserve"> :</w:t>
      </w:r>
      <w:proofErr w:type="gramEnd"/>
      <w:r w:rsidRPr="00B83802">
        <w:rPr>
          <w:color w:val="000000"/>
          <w:sz w:val="28"/>
          <w:szCs w:val="28"/>
          <w:lang w:val="ru-RU"/>
        </w:rPr>
        <w:t xml:space="preserve"> Базовый </w:t>
      </w:r>
      <w:proofErr w:type="spellStart"/>
      <w:r w:rsidRPr="00B83802">
        <w:rPr>
          <w:color w:val="000000"/>
          <w:sz w:val="28"/>
          <w:szCs w:val="28"/>
          <w:lang w:val="ru-RU"/>
        </w:rPr>
        <w:t>уровень</w:t>
      </w:r>
      <w:proofErr w:type="gramStart"/>
      <w:r w:rsidRPr="00B83802">
        <w:rPr>
          <w:color w:val="000000"/>
          <w:sz w:val="28"/>
          <w:szCs w:val="28"/>
          <w:lang w:val="ru-RU"/>
        </w:rPr>
        <w:t>:у</w:t>
      </w:r>
      <w:proofErr w:type="gramEnd"/>
      <w:r w:rsidRPr="00B83802">
        <w:rPr>
          <w:color w:val="000000"/>
          <w:sz w:val="28"/>
          <w:szCs w:val="28"/>
          <w:lang w:val="ru-RU"/>
        </w:rPr>
        <w:t>чебник</w:t>
      </w:r>
      <w:proofErr w:type="spellEnd"/>
      <w:r w:rsidRPr="00B83802">
        <w:rPr>
          <w:color w:val="000000"/>
          <w:sz w:val="28"/>
          <w:szCs w:val="28"/>
          <w:lang w:val="ru-RU"/>
        </w:rPr>
        <w:t xml:space="preserve"> для общеобразовательных учреждений / Г.Я. </w:t>
      </w:r>
      <w:proofErr w:type="spellStart"/>
      <w:r w:rsidRPr="00B83802">
        <w:rPr>
          <w:color w:val="000000"/>
          <w:sz w:val="28"/>
          <w:szCs w:val="28"/>
          <w:lang w:val="ru-RU"/>
        </w:rPr>
        <w:t>Мякишев</w:t>
      </w:r>
      <w:proofErr w:type="spellEnd"/>
      <w:r w:rsidRPr="00B83802">
        <w:rPr>
          <w:color w:val="000000"/>
          <w:sz w:val="28"/>
          <w:szCs w:val="28"/>
          <w:lang w:val="ru-RU"/>
        </w:rPr>
        <w:t xml:space="preserve">, Б. Б. </w:t>
      </w:r>
      <w:proofErr w:type="spellStart"/>
      <w:r w:rsidRPr="00B83802">
        <w:rPr>
          <w:color w:val="000000"/>
          <w:sz w:val="28"/>
          <w:szCs w:val="28"/>
          <w:lang w:val="ru-RU"/>
        </w:rPr>
        <w:t>Буховцев</w:t>
      </w:r>
      <w:proofErr w:type="spellEnd"/>
      <w:r w:rsidRPr="00B83802">
        <w:rPr>
          <w:color w:val="000000"/>
          <w:sz w:val="28"/>
          <w:szCs w:val="28"/>
          <w:lang w:val="ru-RU"/>
        </w:rPr>
        <w:t xml:space="preserve">, В. М. </w:t>
      </w:r>
      <w:proofErr w:type="spellStart"/>
      <w:r w:rsidRPr="00B83802">
        <w:rPr>
          <w:color w:val="000000"/>
          <w:sz w:val="28"/>
          <w:szCs w:val="28"/>
          <w:lang w:val="ru-RU"/>
        </w:rPr>
        <w:t>Чаругин</w:t>
      </w:r>
      <w:proofErr w:type="spellEnd"/>
      <w:r w:rsidRPr="00B83802">
        <w:rPr>
          <w:color w:val="000000"/>
          <w:sz w:val="28"/>
          <w:szCs w:val="28"/>
          <w:lang w:val="ru-RU"/>
        </w:rPr>
        <w:t xml:space="preserve"> ; под </w:t>
      </w:r>
      <w:proofErr w:type="spellStart"/>
      <w:r w:rsidRPr="00B83802">
        <w:rPr>
          <w:color w:val="000000"/>
          <w:sz w:val="28"/>
          <w:szCs w:val="28"/>
          <w:lang w:val="ru-RU"/>
        </w:rPr>
        <w:t>ред.Н.А.Парфентьевой</w:t>
      </w:r>
      <w:proofErr w:type="spellEnd"/>
      <w:r w:rsidRPr="00B83802">
        <w:rPr>
          <w:color w:val="000000"/>
          <w:sz w:val="28"/>
          <w:szCs w:val="28"/>
          <w:lang w:val="ru-RU"/>
        </w:rPr>
        <w:t>. - 5-е изд. - М. : Просвещение, 2018. - 433с. : ил. - (Классический курс). - ISBN 978-5-09-053299-0.</w:t>
      </w:r>
    </w:p>
    <w:p w:rsidR="00B042E1" w:rsidRPr="00B83802" w:rsidRDefault="00BE736A">
      <w:pPr>
        <w:jc w:val="both"/>
        <w:rPr>
          <w:color w:val="000000"/>
          <w:sz w:val="28"/>
          <w:szCs w:val="28"/>
          <w:lang w:val="ru-RU"/>
        </w:rPr>
      </w:pPr>
      <w:r w:rsidRPr="00B83802">
        <w:rPr>
          <w:color w:val="000000"/>
          <w:sz w:val="28"/>
          <w:szCs w:val="28"/>
          <w:lang w:val="ru-RU"/>
        </w:rPr>
        <w:t xml:space="preserve">2. Физика.10 класс : учебник для общеобразовательных </w:t>
      </w:r>
      <w:proofErr w:type="spellStart"/>
      <w:r w:rsidRPr="00B83802">
        <w:rPr>
          <w:color w:val="000000"/>
          <w:sz w:val="28"/>
          <w:szCs w:val="28"/>
          <w:lang w:val="ru-RU"/>
        </w:rPr>
        <w:t>учреждений</w:t>
      </w:r>
      <w:proofErr w:type="gramStart"/>
      <w:r w:rsidRPr="00B83802">
        <w:rPr>
          <w:color w:val="000000"/>
          <w:sz w:val="28"/>
          <w:szCs w:val="28"/>
          <w:lang w:val="ru-RU"/>
        </w:rPr>
        <w:t>:б</w:t>
      </w:r>
      <w:proofErr w:type="gramEnd"/>
      <w:r w:rsidRPr="00B83802">
        <w:rPr>
          <w:color w:val="000000"/>
          <w:sz w:val="28"/>
          <w:szCs w:val="28"/>
          <w:lang w:val="ru-RU"/>
        </w:rPr>
        <w:t>азовый</w:t>
      </w:r>
      <w:proofErr w:type="spellEnd"/>
      <w:r w:rsidRPr="00B83802">
        <w:rPr>
          <w:color w:val="000000"/>
          <w:sz w:val="28"/>
          <w:szCs w:val="28"/>
          <w:lang w:val="ru-RU"/>
        </w:rPr>
        <w:t xml:space="preserve"> уровень / </w:t>
      </w:r>
      <w:proofErr w:type="spellStart"/>
      <w:r w:rsidRPr="00B83802">
        <w:rPr>
          <w:color w:val="000000"/>
          <w:sz w:val="28"/>
          <w:szCs w:val="28"/>
          <w:lang w:val="ru-RU"/>
        </w:rPr>
        <w:t>Г.Я.Мякишев,Б</w:t>
      </w:r>
      <w:proofErr w:type="spellEnd"/>
      <w:r w:rsidRPr="00B83802">
        <w:rPr>
          <w:color w:val="000000"/>
          <w:sz w:val="28"/>
          <w:szCs w:val="28"/>
          <w:lang w:val="ru-RU"/>
        </w:rPr>
        <w:t xml:space="preserve">.  Б. </w:t>
      </w:r>
      <w:proofErr w:type="spellStart"/>
      <w:r w:rsidRPr="00B83802">
        <w:rPr>
          <w:color w:val="000000"/>
          <w:sz w:val="28"/>
          <w:szCs w:val="28"/>
          <w:lang w:val="ru-RU"/>
        </w:rPr>
        <w:t>Буховцев</w:t>
      </w:r>
      <w:proofErr w:type="spellEnd"/>
      <w:r w:rsidRPr="00B83802">
        <w:rPr>
          <w:color w:val="000000"/>
          <w:sz w:val="28"/>
          <w:szCs w:val="28"/>
          <w:lang w:val="ru-RU"/>
        </w:rPr>
        <w:t xml:space="preserve">, Н. Н. Сотский ; под </w:t>
      </w:r>
      <w:proofErr w:type="spellStart"/>
      <w:r w:rsidRPr="00B83802">
        <w:rPr>
          <w:color w:val="000000"/>
          <w:sz w:val="28"/>
          <w:szCs w:val="28"/>
          <w:lang w:val="ru-RU"/>
        </w:rPr>
        <w:lastRenderedPageBreak/>
        <w:t>ред.Н.А.Парфентьевой</w:t>
      </w:r>
      <w:proofErr w:type="spellEnd"/>
      <w:r w:rsidRPr="00B83802">
        <w:rPr>
          <w:color w:val="000000"/>
          <w:sz w:val="28"/>
          <w:szCs w:val="28"/>
          <w:lang w:val="ru-RU"/>
        </w:rPr>
        <w:t>. - 4-е изд.-М. : Просвещение, 2018. - 416с. : ил. - (Классический курс). - ISBN 978-5-09-0549103.</w:t>
      </w:r>
    </w:p>
    <w:p w:rsidR="00B042E1" w:rsidRPr="00B83802" w:rsidRDefault="00B042E1">
      <w:pPr>
        <w:jc w:val="both"/>
        <w:rPr>
          <w:color w:val="000000"/>
          <w:sz w:val="28"/>
          <w:szCs w:val="28"/>
          <w:lang w:val="ru-RU"/>
        </w:rPr>
      </w:pPr>
    </w:p>
    <w:p w:rsidR="00B042E1" w:rsidRPr="00B83802" w:rsidRDefault="00BE736A">
      <w:pPr>
        <w:jc w:val="center"/>
        <w:rPr>
          <w:b/>
          <w:color w:val="000000"/>
          <w:sz w:val="28"/>
          <w:szCs w:val="28"/>
          <w:lang w:val="ru-RU"/>
        </w:rPr>
      </w:pPr>
      <w:r w:rsidRPr="00B83802">
        <w:rPr>
          <w:b/>
          <w:color w:val="000000"/>
          <w:sz w:val="28"/>
          <w:szCs w:val="28"/>
          <w:lang w:val="ru-RU"/>
        </w:rPr>
        <w:t>Дополнительная учебная литература</w:t>
      </w:r>
    </w:p>
    <w:p w:rsidR="00B042E1" w:rsidRPr="00B83802" w:rsidRDefault="00BE736A">
      <w:pPr>
        <w:jc w:val="both"/>
        <w:rPr>
          <w:color w:val="000000"/>
          <w:sz w:val="28"/>
          <w:szCs w:val="28"/>
          <w:lang w:val="ru-RU"/>
        </w:rPr>
      </w:pPr>
      <w:r w:rsidRPr="00B83802">
        <w:rPr>
          <w:color w:val="000000"/>
          <w:sz w:val="28"/>
          <w:szCs w:val="28"/>
          <w:lang w:val="ru-RU"/>
        </w:rPr>
        <w:t>3.</w:t>
      </w:r>
      <w:r w:rsidRPr="00B83802">
        <w:rPr>
          <w:color w:val="000000"/>
          <w:sz w:val="28"/>
          <w:szCs w:val="28"/>
          <w:lang w:val="ru-RU"/>
        </w:rPr>
        <w:tab/>
        <w:t xml:space="preserve">Физика : учебник / А.А. </w:t>
      </w:r>
      <w:proofErr w:type="spellStart"/>
      <w:r w:rsidRPr="00B83802">
        <w:rPr>
          <w:color w:val="000000"/>
          <w:sz w:val="28"/>
          <w:szCs w:val="28"/>
          <w:lang w:val="ru-RU"/>
        </w:rPr>
        <w:t>Пинский</w:t>
      </w:r>
      <w:proofErr w:type="spellEnd"/>
      <w:r w:rsidRPr="00B83802">
        <w:rPr>
          <w:color w:val="000000"/>
          <w:sz w:val="28"/>
          <w:szCs w:val="28"/>
          <w:lang w:val="ru-RU"/>
        </w:rPr>
        <w:t xml:space="preserve">, Г.Ю. </w:t>
      </w:r>
      <w:proofErr w:type="spellStart"/>
      <w:r w:rsidRPr="00B83802">
        <w:rPr>
          <w:color w:val="000000"/>
          <w:sz w:val="28"/>
          <w:szCs w:val="28"/>
          <w:lang w:val="ru-RU"/>
        </w:rPr>
        <w:t>Граковский</w:t>
      </w:r>
      <w:proofErr w:type="spellEnd"/>
      <w:r w:rsidRPr="00B83802">
        <w:rPr>
          <w:color w:val="000000"/>
          <w:sz w:val="28"/>
          <w:szCs w:val="28"/>
          <w:lang w:val="ru-RU"/>
        </w:rPr>
        <w:t xml:space="preserve"> ; под </w:t>
      </w:r>
      <w:proofErr w:type="spellStart"/>
      <w:r w:rsidRPr="00B83802">
        <w:rPr>
          <w:color w:val="000000"/>
          <w:sz w:val="28"/>
          <w:szCs w:val="28"/>
          <w:lang w:val="ru-RU"/>
        </w:rPr>
        <w:t>общ</w:t>
      </w:r>
      <w:proofErr w:type="gramStart"/>
      <w:r w:rsidRPr="00B83802">
        <w:rPr>
          <w:color w:val="000000"/>
          <w:sz w:val="28"/>
          <w:szCs w:val="28"/>
          <w:lang w:val="ru-RU"/>
        </w:rPr>
        <w:t>.р</w:t>
      </w:r>
      <w:proofErr w:type="gramEnd"/>
      <w:r w:rsidRPr="00B83802">
        <w:rPr>
          <w:color w:val="000000"/>
          <w:sz w:val="28"/>
          <w:szCs w:val="28"/>
          <w:lang w:val="ru-RU"/>
        </w:rPr>
        <w:t>ед</w:t>
      </w:r>
      <w:proofErr w:type="spellEnd"/>
      <w:r w:rsidRPr="00B83802">
        <w:rPr>
          <w:color w:val="000000"/>
          <w:sz w:val="28"/>
          <w:szCs w:val="28"/>
          <w:lang w:val="ru-RU"/>
        </w:rPr>
        <w:t xml:space="preserve">. Ю.И. Дика, Н.С. </w:t>
      </w:r>
      <w:proofErr w:type="spellStart"/>
      <w:r w:rsidRPr="00B83802">
        <w:rPr>
          <w:color w:val="000000"/>
          <w:sz w:val="28"/>
          <w:szCs w:val="28"/>
          <w:lang w:val="ru-RU"/>
        </w:rPr>
        <w:t>Пурышевой</w:t>
      </w:r>
      <w:proofErr w:type="spellEnd"/>
      <w:r w:rsidRPr="00B83802">
        <w:rPr>
          <w:color w:val="000000"/>
          <w:sz w:val="28"/>
          <w:szCs w:val="28"/>
          <w:lang w:val="ru-RU"/>
        </w:rPr>
        <w:t xml:space="preserve">. — 4-е изд., </w:t>
      </w:r>
      <w:proofErr w:type="spellStart"/>
      <w:r w:rsidRPr="00B83802">
        <w:rPr>
          <w:color w:val="000000"/>
          <w:sz w:val="28"/>
          <w:szCs w:val="28"/>
          <w:lang w:val="ru-RU"/>
        </w:rPr>
        <w:t>испр</w:t>
      </w:r>
      <w:proofErr w:type="spellEnd"/>
      <w:r w:rsidRPr="00B83802">
        <w:rPr>
          <w:color w:val="000000"/>
          <w:sz w:val="28"/>
          <w:szCs w:val="28"/>
          <w:lang w:val="ru-RU"/>
        </w:rPr>
        <w:t>. — М.</w:t>
      </w:r>
      <w:proofErr w:type="gramStart"/>
      <w:r w:rsidRPr="00B83802">
        <w:rPr>
          <w:color w:val="000000"/>
          <w:sz w:val="28"/>
          <w:szCs w:val="28"/>
          <w:lang w:val="ru-RU"/>
        </w:rPr>
        <w:t xml:space="preserve"> :</w:t>
      </w:r>
      <w:proofErr w:type="gramEnd"/>
      <w:r w:rsidRPr="00B83802">
        <w:rPr>
          <w:color w:val="000000"/>
          <w:sz w:val="28"/>
          <w:szCs w:val="28"/>
          <w:lang w:val="ru-RU"/>
        </w:rPr>
        <w:t xml:space="preserve"> ФОРУМ : ИНФРА-М, 2017. — 560 с.</w:t>
      </w:r>
      <w:proofErr w:type="gramStart"/>
      <w:r w:rsidRPr="00B83802">
        <w:rPr>
          <w:color w:val="000000"/>
          <w:sz w:val="28"/>
          <w:szCs w:val="28"/>
          <w:lang w:val="ru-RU"/>
        </w:rPr>
        <w:t xml:space="preserve"> :</w:t>
      </w:r>
      <w:proofErr w:type="gramEnd"/>
      <w:r w:rsidRPr="00B83802">
        <w:rPr>
          <w:color w:val="000000"/>
          <w:sz w:val="28"/>
          <w:szCs w:val="28"/>
          <w:lang w:val="ru-RU"/>
        </w:rPr>
        <w:t xml:space="preserve"> ил. — (</w:t>
      </w:r>
      <w:proofErr w:type="spellStart"/>
      <w:proofErr w:type="gramStart"/>
      <w:r w:rsidRPr="00B83802">
        <w:rPr>
          <w:color w:val="000000"/>
          <w:sz w:val="28"/>
          <w:szCs w:val="28"/>
          <w:lang w:val="ru-RU"/>
        </w:rPr>
        <w:t>C</w:t>
      </w:r>
      <w:proofErr w:type="gramEnd"/>
      <w:r w:rsidRPr="00B83802">
        <w:rPr>
          <w:color w:val="000000"/>
          <w:sz w:val="28"/>
          <w:szCs w:val="28"/>
          <w:lang w:val="ru-RU"/>
        </w:rPr>
        <w:t>реднее</w:t>
      </w:r>
      <w:proofErr w:type="spellEnd"/>
      <w:r w:rsidRPr="00B83802">
        <w:rPr>
          <w:color w:val="000000"/>
          <w:sz w:val="28"/>
          <w:szCs w:val="28"/>
          <w:lang w:val="ru-RU"/>
        </w:rPr>
        <w:t xml:space="preserve"> профессиональное образование). - Режим доступа: </w:t>
      </w:r>
      <w:hyperlink r:id="rId11" w:history="1">
        <w:r w:rsidRPr="00B83802">
          <w:rPr>
            <w:rStyle w:val="a3"/>
            <w:sz w:val="28"/>
            <w:szCs w:val="28"/>
            <w:lang w:val="ru-RU"/>
          </w:rPr>
          <w:t>http://znanium.com/catalog/product/559355</w:t>
        </w:r>
      </w:hyperlink>
    </w:p>
    <w:p w:rsidR="00B042E1" w:rsidRPr="00B83802" w:rsidRDefault="00BE736A">
      <w:pPr>
        <w:jc w:val="both"/>
        <w:rPr>
          <w:color w:val="000000"/>
          <w:sz w:val="28"/>
          <w:szCs w:val="28"/>
          <w:lang w:val="ru-RU"/>
        </w:rPr>
      </w:pPr>
      <w:r w:rsidRPr="00B83802">
        <w:rPr>
          <w:color w:val="000000"/>
          <w:sz w:val="28"/>
          <w:szCs w:val="28"/>
          <w:lang w:val="ru-RU"/>
        </w:rPr>
        <w:t xml:space="preserve">4. Физика и техника в демонстрационном эксперименте: очерки истории: Учебное пособие / Наумчик В.Н., Ярошенко Т.А. - </w:t>
      </w:r>
      <w:proofErr w:type="spellStart"/>
      <w:r w:rsidRPr="00B83802">
        <w:rPr>
          <w:color w:val="000000"/>
          <w:sz w:val="28"/>
          <w:szCs w:val="28"/>
          <w:lang w:val="ru-RU"/>
        </w:rPr>
        <w:t>Мн</w:t>
      </w:r>
      <w:proofErr w:type="spellEnd"/>
      <w:r w:rsidRPr="00B83802">
        <w:rPr>
          <w:color w:val="000000"/>
          <w:sz w:val="28"/>
          <w:szCs w:val="28"/>
          <w:lang w:val="ru-RU"/>
        </w:rPr>
        <w:t>.</w:t>
      </w:r>
      <w:proofErr w:type="gramStart"/>
      <w:r w:rsidRPr="00B83802">
        <w:rPr>
          <w:color w:val="000000"/>
          <w:sz w:val="28"/>
          <w:szCs w:val="28"/>
          <w:lang w:val="ru-RU"/>
        </w:rPr>
        <w:t>:Р</w:t>
      </w:r>
      <w:proofErr w:type="gramEnd"/>
      <w:r w:rsidRPr="00B83802">
        <w:rPr>
          <w:color w:val="000000"/>
          <w:sz w:val="28"/>
          <w:szCs w:val="28"/>
          <w:lang w:val="ru-RU"/>
        </w:rPr>
        <w:t>ИПО, 2017. - 262 с.: ISBN 978-985-503-654-9 - Режим доступа: http://znanium.com/catalog/product/949594</w:t>
      </w:r>
    </w:p>
    <w:p w:rsidR="00B042E1" w:rsidRPr="00B83802" w:rsidRDefault="00B042E1">
      <w:pPr>
        <w:jc w:val="center"/>
        <w:rPr>
          <w:b/>
          <w:color w:val="000000"/>
          <w:sz w:val="28"/>
          <w:szCs w:val="28"/>
          <w:lang w:val="ru-RU"/>
        </w:rPr>
      </w:pPr>
    </w:p>
    <w:p w:rsidR="00B042E1" w:rsidRPr="00B83802" w:rsidRDefault="00BE736A">
      <w:pPr>
        <w:jc w:val="center"/>
        <w:rPr>
          <w:b/>
          <w:sz w:val="28"/>
          <w:szCs w:val="28"/>
          <w:lang w:val="ru-RU"/>
        </w:rPr>
      </w:pPr>
      <w:r w:rsidRPr="00B83802">
        <w:rPr>
          <w:b/>
          <w:sz w:val="28"/>
          <w:szCs w:val="28"/>
          <w:lang w:val="ru-RU"/>
        </w:rPr>
        <w:t>Современные профессиональные базы данных и</w:t>
      </w:r>
    </w:p>
    <w:p w:rsidR="00B042E1" w:rsidRPr="00B83802" w:rsidRDefault="00BE736A">
      <w:pPr>
        <w:jc w:val="center"/>
        <w:rPr>
          <w:b/>
          <w:color w:val="000000"/>
          <w:sz w:val="28"/>
          <w:szCs w:val="28"/>
          <w:lang w:val="ru-RU"/>
        </w:rPr>
      </w:pPr>
      <w:r w:rsidRPr="00B83802">
        <w:rPr>
          <w:b/>
          <w:sz w:val="28"/>
          <w:szCs w:val="28"/>
          <w:lang w:val="ru-RU"/>
        </w:rPr>
        <w:t>информационные ресурсы сети Интернет</w:t>
      </w:r>
    </w:p>
    <w:tbl>
      <w:tblPr>
        <w:tblW w:w="0" w:type="auto"/>
        <w:tblCellMar>
          <w:left w:w="0" w:type="dxa"/>
          <w:right w:w="0" w:type="dxa"/>
        </w:tblCellMar>
        <w:tblLook w:val="0000" w:firstRow="0" w:lastRow="0" w:firstColumn="0" w:lastColumn="0" w:noHBand="0" w:noVBand="0"/>
      </w:tblPr>
      <w:tblGrid>
        <w:gridCol w:w="9631"/>
      </w:tblGrid>
      <w:tr w:rsidR="00B042E1" w:rsidRPr="002370D6">
        <w:trPr>
          <w:trHeight w:val="279"/>
        </w:trPr>
        <w:tc>
          <w:tcPr>
            <w:tcW w:w="9631" w:type="dxa"/>
            <w:tcMar>
              <w:top w:w="40" w:type="dxa"/>
              <w:left w:w="40" w:type="dxa"/>
              <w:bottom w:w="40" w:type="dxa"/>
              <w:right w:w="40" w:type="dxa"/>
            </w:tcMar>
          </w:tcPr>
          <w:p w:rsidR="00B042E1" w:rsidRPr="00B83802" w:rsidRDefault="00BE736A">
            <w:pPr>
              <w:numPr>
                <w:ilvl w:val="0"/>
                <w:numId w:val="5"/>
              </w:numPr>
              <w:contextualSpacing/>
              <w:rPr>
                <w:color w:val="000000"/>
                <w:sz w:val="28"/>
                <w:szCs w:val="28"/>
                <w:lang w:val="ru-RU"/>
              </w:rPr>
            </w:pPr>
            <w:r w:rsidRPr="00B83802">
              <w:rPr>
                <w:color w:val="000000"/>
                <w:sz w:val="28"/>
                <w:szCs w:val="28"/>
                <w:lang w:val="ru-RU"/>
              </w:rPr>
              <w:t xml:space="preserve">Электронно-библиотечная система </w:t>
            </w:r>
            <w:proofErr w:type="spellStart"/>
            <w:r w:rsidRPr="00B83802">
              <w:rPr>
                <w:color w:val="000000"/>
                <w:sz w:val="28"/>
                <w:szCs w:val="28"/>
              </w:rPr>
              <w:t>Znanium</w:t>
            </w:r>
            <w:proofErr w:type="spellEnd"/>
            <w:r w:rsidRPr="00B83802">
              <w:rPr>
                <w:color w:val="000000"/>
                <w:sz w:val="28"/>
                <w:szCs w:val="28"/>
                <w:lang w:val="ru-RU"/>
              </w:rPr>
              <w:t>.</w:t>
            </w:r>
            <w:r w:rsidRPr="00B83802">
              <w:rPr>
                <w:color w:val="000000"/>
                <w:sz w:val="28"/>
                <w:szCs w:val="28"/>
              </w:rPr>
              <w:t>com</w:t>
            </w:r>
            <w:r w:rsidRPr="00B83802">
              <w:rPr>
                <w:color w:val="000000"/>
                <w:sz w:val="28"/>
                <w:szCs w:val="28"/>
                <w:lang w:val="ru-RU"/>
              </w:rPr>
              <w:t xml:space="preserve">: </w:t>
            </w:r>
            <w:r w:rsidRPr="00B83802">
              <w:rPr>
                <w:color w:val="000000"/>
                <w:sz w:val="28"/>
                <w:szCs w:val="28"/>
              </w:rPr>
              <w:t>www</w:t>
            </w:r>
            <w:r w:rsidRPr="00B83802">
              <w:rPr>
                <w:color w:val="000000"/>
                <w:sz w:val="28"/>
                <w:szCs w:val="28"/>
                <w:lang w:val="ru-RU"/>
              </w:rPr>
              <w:t>.</w:t>
            </w:r>
            <w:proofErr w:type="spellStart"/>
            <w:r w:rsidRPr="00B83802">
              <w:rPr>
                <w:color w:val="000000"/>
                <w:sz w:val="28"/>
                <w:szCs w:val="28"/>
              </w:rPr>
              <w:t>znanium</w:t>
            </w:r>
            <w:proofErr w:type="spellEnd"/>
            <w:r w:rsidRPr="00B83802">
              <w:rPr>
                <w:color w:val="000000"/>
                <w:sz w:val="28"/>
                <w:szCs w:val="28"/>
                <w:lang w:val="ru-RU"/>
              </w:rPr>
              <w:t>.</w:t>
            </w:r>
            <w:r w:rsidRPr="00B83802">
              <w:rPr>
                <w:color w:val="000000"/>
                <w:sz w:val="28"/>
                <w:szCs w:val="28"/>
              </w:rPr>
              <w:t>com</w:t>
            </w:r>
          </w:p>
          <w:p w:rsidR="00B042E1" w:rsidRPr="00B83802" w:rsidRDefault="00BE736A">
            <w:pPr>
              <w:numPr>
                <w:ilvl w:val="0"/>
                <w:numId w:val="5"/>
              </w:numPr>
              <w:contextualSpacing/>
              <w:rPr>
                <w:color w:val="000000"/>
                <w:sz w:val="28"/>
                <w:szCs w:val="28"/>
                <w:lang w:val="ru-RU"/>
              </w:rPr>
            </w:pPr>
            <w:r w:rsidRPr="00B83802">
              <w:rPr>
                <w:color w:val="000000"/>
                <w:sz w:val="28"/>
                <w:szCs w:val="28"/>
                <w:lang w:val="ru-RU"/>
              </w:rPr>
              <w:t xml:space="preserve">Электронная библиотека </w:t>
            </w:r>
            <w:proofErr w:type="spellStart"/>
            <w:r w:rsidRPr="00B83802">
              <w:rPr>
                <w:color w:val="000000"/>
                <w:sz w:val="28"/>
                <w:szCs w:val="28"/>
                <w:lang w:val="ru-RU"/>
              </w:rPr>
              <w:t>Юрайт</w:t>
            </w:r>
            <w:proofErr w:type="spellEnd"/>
            <w:r w:rsidRPr="00B83802">
              <w:rPr>
                <w:color w:val="000000"/>
                <w:sz w:val="28"/>
                <w:szCs w:val="28"/>
                <w:lang w:val="ru-RU"/>
              </w:rPr>
              <w:t xml:space="preserve">: </w:t>
            </w:r>
            <w:r w:rsidRPr="00B83802">
              <w:rPr>
                <w:color w:val="000000"/>
                <w:sz w:val="28"/>
                <w:szCs w:val="28"/>
              </w:rPr>
              <w:t>https</w:t>
            </w:r>
            <w:r w:rsidRPr="00B83802">
              <w:rPr>
                <w:color w:val="000000"/>
                <w:sz w:val="28"/>
                <w:szCs w:val="28"/>
                <w:lang w:val="ru-RU"/>
              </w:rPr>
              <w:t>://</w:t>
            </w:r>
            <w:proofErr w:type="spellStart"/>
            <w:r w:rsidRPr="00B83802">
              <w:rPr>
                <w:color w:val="000000"/>
                <w:sz w:val="28"/>
                <w:szCs w:val="28"/>
              </w:rPr>
              <w:t>biblio</w:t>
            </w:r>
            <w:proofErr w:type="spellEnd"/>
            <w:r w:rsidRPr="00B83802">
              <w:rPr>
                <w:color w:val="000000"/>
                <w:sz w:val="28"/>
                <w:szCs w:val="28"/>
                <w:lang w:val="ru-RU"/>
              </w:rPr>
              <w:t>-</w:t>
            </w:r>
            <w:r w:rsidRPr="00B83802">
              <w:rPr>
                <w:color w:val="000000"/>
                <w:sz w:val="28"/>
                <w:szCs w:val="28"/>
              </w:rPr>
              <w:t>online</w:t>
            </w:r>
            <w:r w:rsidRPr="00B83802">
              <w:rPr>
                <w:color w:val="000000"/>
                <w:sz w:val="28"/>
                <w:szCs w:val="28"/>
                <w:lang w:val="ru-RU"/>
              </w:rPr>
              <w:t>.</w:t>
            </w:r>
            <w:proofErr w:type="spellStart"/>
            <w:r w:rsidRPr="00B83802">
              <w:rPr>
                <w:color w:val="000000"/>
                <w:sz w:val="28"/>
                <w:szCs w:val="28"/>
              </w:rPr>
              <w:t>ru</w:t>
            </w:r>
            <w:proofErr w:type="spellEnd"/>
          </w:p>
          <w:p w:rsidR="00B042E1" w:rsidRPr="00B83802" w:rsidRDefault="00BE736A">
            <w:pPr>
              <w:numPr>
                <w:ilvl w:val="0"/>
                <w:numId w:val="5"/>
              </w:numPr>
              <w:contextualSpacing/>
              <w:rPr>
                <w:color w:val="000000"/>
                <w:sz w:val="28"/>
                <w:szCs w:val="28"/>
                <w:lang w:val="ru-RU"/>
              </w:rPr>
            </w:pPr>
            <w:r w:rsidRPr="00B83802">
              <w:rPr>
                <w:color w:val="000000"/>
                <w:sz w:val="28"/>
                <w:szCs w:val="28"/>
                <w:lang w:val="ru-RU"/>
              </w:rPr>
              <w:t>Электронно-библиотечная система «Троицкий мост»: www.trmost.ru.</w:t>
            </w:r>
          </w:p>
          <w:p w:rsidR="00B042E1" w:rsidRPr="00B83802" w:rsidRDefault="00BE736A">
            <w:pPr>
              <w:numPr>
                <w:ilvl w:val="0"/>
                <w:numId w:val="5"/>
              </w:numPr>
              <w:contextualSpacing/>
              <w:rPr>
                <w:color w:val="000000"/>
                <w:sz w:val="28"/>
                <w:szCs w:val="28"/>
                <w:lang w:val="ru-RU"/>
              </w:rPr>
            </w:pPr>
            <w:r w:rsidRPr="00B83802">
              <w:rPr>
                <w:color w:val="000000"/>
                <w:sz w:val="28"/>
                <w:szCs w:val="28"/>
                <w:lang w:val="ru-RU"/>
              </w:rPr>
              <w:t>Научная электронная библиотека</w:t>
            </w:r>
            <w:proofErr w:type="gramStart"/>
            <w:r w:rsidRPr="00B83802">
              <w:rPr>
                <w:color w:val="000000"/>
                <w:sz w:val="28"/>
                <w:szCs w:val="28"/>
                <w:lang w:val="ru-RU"/>
              </w:rPr>
              <w:t xml:space="preserve"> :</w:t>
            </w:r>
            <w:proofErr w:type="gramEnd"/>
            <w:r w:rsidRPr="00B83802">
              <w:rPr>
                <w:color w:val="000000"/>
                <w:sz w:val="28"/>
                <w:szCs w:val="28"/>
                <w:lang w:val="ru-RU"/>
              </w:rPr>
              <w:t xml:space="preserve"> http://elibrary.ru</w:t>
            </w:r>
          </w:p>
          <w:p w:rsidR="00B042E1" w:rsidRPr="00B83802" w:rsidRDefault="00BE736A">
            <w:pPr>
              <w:numPr>
                <w:ilvl w:val="0"/>
                <w:numId w:val="5"/>
              </w:numPr>
              <w:contextualSpacing/>
              <w:rPr>
                <w:color w:val="000000"/>
                <w:sz w:val="28"/>
                <w:szCs w:val="28"/>
                <w:lang w:val="ru-RU"/>
              </w:rPr>
            </w:pPr>
            <w:r w:rsidRPr="00B83802">
              <w:rPr>
                <w:color w:val="000000"/>
                <w:sz w:val="28"/>
                <w:szCs w:val="28"/>
                <w:lang w:val="ru-RU"/>
              </w:rPr>
              <w:t>Справочно-правовая система «Консультант Плюс»</w:t>
            </w:r>
            <w:proofErr w:type="gramStart"/>
            <w:r w:rsidRPr="00B83802">
              <w:rPr>
                <w:color w:val="000000"/>
                <w:sz w:val="28"/>
                <w:szCs w:val="28"/>
                <w:lang w:val="ru-RU"/>
              </w:rPr>
              <w:t xml:space="preserve"> :</w:t>
            </w:r>
            <w:proofErr w:type="gramEnd"/>
            <w:r w:rsidRPr="00B83802">
              <w:rPr>
                <w:color w:val="000000"/>
                <w:sz w:val="28"/>
                <w:szCs w:val="28"/>
                <w:lang w:val="ru-RU"/>
              </w:rPr>
              <w:t xml:space="preserve"> http://www.consultant.ru/</w:t>
            </w:r>
          </w:p>
        </w:tc>
      </w:tr>
    </w:tbl>
    <w:p w:rsidR="00B042E1" w:rsidRPr="00B83802" w:rsidRDefault="00BE736A">
      <w:pPr>
        <w:numPr>
          <w:ilvl w:val="0"/>
          <w:numId w:val="5"/>
        </w:numPr>
        <w:contextualSpacing/>
        <w:rPr>
          <w:color w:val="000000"/>
          <w:sz w:val="28"/>
          <w:szCs w:val="28"/>
          <w:lang w:val="ru-RU"/>
        </w:rPr>
      </w:pPr>
      <w:r w:rsidRPr="00B83802">
        <w:rPr>
          <w:color w:val="000000"/>
          <w:sz w:val="28"/>
          <w:szCs w:val="28"/>
          <w:lang w:val="ru-RU"/>
        </w:rPr>
        <w:t xml:space="preserve">Справочно-правовая система «Гарант»: </w:t>
      </w:r>
      <w:hyperlink r:id="rId12" w:history="1">
        <w:r w:rsidRPr="00B83802">
          <w:rPr>
            <w:color w:val="000000"/>
            <w:sz w:val="28"/>
            <w:szCs w:val="28"/>
          </w:rPr>
          <w:t>http</w:t>
        </w:r>
        <w:r w:rsidRPr="00B83802">
          <w:rPr>
            <w:color w:val="000000"/>
            <w:sz w:val="28"/>
            <w:szCs w:val="28"/>
            <w:lang w:val="ru-RU"/>
          </w:rPr>
          <w:t>://</w:t>
        </w:r>
        <w:r w:rsidRPr="00B83802">
          <w:rPr>
            <w:color w:val="000000"/>
            <w:sz w:val="28"/>
            <w:szCs w:val="28"/>
          </w:rPr>
          <w:t>www</w:t>
        </w:r>
        <w:r w:rsidRPr="00B83802">
          <w:rPr>
            <w:color w:val="000000"/>
            <w:sz w:val="28"/>
            <w:szCs w:val="28"/>
            <w:lang w:val="ru-RU"/>
          </w:rPr>
          <w:t>.</w:t>
        </w:r>
        <w:r w:rsidRPr="00B83802">
          <w:rPr>
            <w:color w:val="000000"/>
            <w:sz w:val="28"/>
            <w:szCs w:val="28"/>
          </w:rPr>
          <w:t>internet</w:t>
        </w:r>
        <w:r w:rsidRPr="00B83802">
          <w:rPr>
            <w:color w:val="000000"/>
            <w:sz w:val="28"/>
            <w:szCs w:val="28"/>
            <w:lang w:val="ru-RU"/>
          </w:rPr>
          <w:t>.</w:t>
        </w:r>
        <w:proofErr w:type="spellStart"/>
        <w:r w:rsidRPr="00B83802">
          <w:rPr>
            <w:color w:val="000000"/>
            <w:sz w:val="28"/>
            <w:szCs w:val="28"/>
          </w:rPr>
          <w:t>garant</w:t>
        </w:r>
        <w:proofErr w:type="spellEnd"/>
        <w:r w:rsidRPr="00B83802">
          <w:rPr>
            <w:color w:val="000000"/>
            <w:sz w:val="28"/>
            <w:szCs w:val="28"/>
            <w:lang w:val="ru-RU"/>
          </w:rPr>
          <w:t>.</w:t>
        </w:r>
        <w:proofErr w:type="spellStart"/>
        <w:r w:rsidRPr="00B83802">
          <w:rPr>
            <w:color w:val="000000"/>
            <w:sz w:val="28"/>
            <w:szCs w:val="28"/>
          </w:rPr>
          <w:t>ru</w:t>
        </w:r>
        <w:proofErr w:type="spellEnd"/>
      </w:hyperlink>
    </w:p>
    <w:p w:rsidR="00B042E1" w:rsidRPr="00B83802" w:rsidRDefault="00BE736A">
      <w:pPr>
        <w:numPr>
          <w:ilvl w:val="0"/>
          <w:numId w:val="5"/>
        </w:numPr>
        <w:contextualSpacing/>
        <w:rPr>
          <w:color w:val="000000"/>
          <w:sz w:val="28"/>
          <w:szCs w:val="28"/>
          <w:lang w:val="ru-RU"/>
        </w:rPr>
      </w:pPr>
      <w:r w:rsidRPr="00B83802">
        <w:rPr>
          <w:color w:val="000000"/>
          <w:sz w:val="28"/>
          <w:szCs w:val="28"/>
          <w:lang w:val="ru-RU"/>
        </w:rPr>
        <w:t>Википедия: www.wikipedia.ru</w:t>
      </w:r>
    </w:p>
    <w:p w:rsidR="00B042E1" w:rsidRPr="00B83802" w:rsidRDefault="00BE736A">
      <w:pPr>
        <w:numPr>
          <w:ilvl w:val="0"/>
          <w:numId w:val="5"/>
        </w:numPr>
        <w:contextualSpacing/>
        <w:rPr>
          <w:color w:val="000000"/>
          <w:sz w:val="28"/>
          <w:szCs w:val="28"/>
          <w:lang w:val="ru-RU"/>
        </w:rPr>
      </w:pPr>
      <w:r w:rsidRPr="00B83802">
        <w:rPr>
          <w:color w:val="000000"/>
          <w:sz w:val="28"/>
          <w:szCs w:val="28"/>
          <w:lang w:val="ru-RU"/>
        </w:rPr>
        <w:t>fizika.ayp.ru - Весь курс физики: www.fizika.ayp.ru</w:t>
      </w:r>
    </w:p>
    <w:p w:rsidR="00B042E1" w:rsidRPr="00B83802" w:rsidRDefault="00BE736A">
      <w:pPr>
        <w:numPr>
          <w:ilvl w:val="0"/>
          <w:numId w:val="5"/>
        </w:numPr>
        <w:contextualSpacing/>
        <w:rPr>
          <w:color w:val="000000"/>
          <w:sz w:val="28"/>
          <w:szCs w:val="28"/>
          <w:lang w:val="ru-RU"/>
        </w:rPr>
      </w:pPr>
      <w:r w:rsidRPr="00B83802">
        <w:rPr>
          <w:color w:val="000000"/>
          <w:sz w:val="28"/>
          <w:szCs w:val="28"/>
          <w:lang w:val="ru-RU"/>
        </w:rPr>
        <w:t>Единое окно доступа к образовательным ресурсам Интернета по физике: www.window.edu.ru</w:t>
      </w:r>
    </w:p>
    <w:p w:rsidR="00B042E1" w:rsidRPr="00B83802" w:rsidRDefault="00B042E1">
      <w:pPr>
        <w:jc w:val="center"/>
        <w:rPr>
          <w:b/>
          <w:color w:val="000000"/>
          <w:sz w:val="28"/>
          <w:szCs w:val="28"/>
          <w:lang w:val="ru-RU"/>
        </w:rPr>
      </w:pPr>
    </w:p>
    <w:tbl>
      <w:tblPr>
        <w:tblW w:w="0" w:type="auto"/>
        <w:tblCellMar>
          <w:left w:w="0" w:type="dxa"/>
          <w:right w:w="0" w:type="dxa"/>
        </w:tblCellMar>
        <w:tblLook w:val="0000" w:firstRow="0" w:lastRow="0" w:firstColumn="0" w:lastColumn="0" w:noHBand="0" w:noVBand="0"/>
      </w:tblPr>
      <w:tblGrid>
        <w:gridCol w:w="6"/>
        <w:gridCol w:w="23"/>
        <w:gridCol w:w="11"/>
        <w:gridCol w:w="379"/>
        <w:gridCol w:w="40"/>
        <w:gridCol w:w="94"/>
        <w:gridCol w:w="8591"/>
        <w:gridCol w:w="40"/>
        <w:gridCol w:w="30"/>
        <w:gridCol w:w="346"/>
        <w:gridCol w:w="77"/>
      </w:tblGrid>
      <w:tr w:rsidR="00B042E1" w:rsidRPr="002370D6">
        <w:trPr>
          <w:trHeight w:val="425"/>
        </w:trPr>
        <w:tc>
          <w:tcPr>
            <w:tcW w:w="9632" w:type="dxa"/>
            <w:gridSpan w:val="11"/>
          </w:tcPr>
          <w:tbl>
            <w:tblPr>
              <w:tblW w:w="0" w:type="auto"/>
              <w:tblCellMar>
                <w:left w:w="0" w:type="dxa"/>
                <w:right w:w="0" w:type="dxa"/>
              </w:tblCellMar>
              <w:tblLook w:val="0000" w:firstRow="0" w:lastRow="0" w:firstColumn="0" w:lastColumn="0" w:noHBand="0" w:noVBand="0"/>
            </w:tblPr>
            <w:tblGrid>
              <w:gridCol w:w="9637"/>
            </w:tblGrid>
            <w:tr w:rsidR="00B042E1" w:rsidRPr="002370D6">
              <w:trPr>
                <w:trHeight w:val="345"/>
              </w:trPr>
              <w:tc>
                <w:tcPr>
                  <w:tcW w:w="9637" w:type="dxa"/>
                  <w:tcMar>
                    <w:top w:w="40" w:type="dxa"/>
                    <w:left w:w="40" w:type="dxa"/>
                    <w:bottom w:w="40" w:type="dxa"/>
                    <w:right w:w="40" w:type="dxa"/>
                  </w:tcMar>
                </w:tcPr>
                <w:p w:rsidR="00B042E1" w:rsidRPr="00B83802" w:rsidRDefault="00BE736A">
                  <w:pPr>
                    <w:ind w:left="521"/>
                    <w:jc w:val="center"/>
                    <w:rPr>
                      <w:b/>
                      <w:color w:val="000000"/>
                      <w:sz w:val="28"/>
                      <w:szCs w:val="28"/>
                      <w:lang w:val="ru-RU"/>
                    </w:rPr>
                  </w:pPr>
                  <w:r w:rsidRPr="00B83802">
                    <w:rPr>
                      <w:b/>
                      <w:color w:val="000000"/>
                      <w:sz w:val="28"/>
                      <w:szCs w:val="28"/>
                      <w:lang w:val="ru-RU"/>
                    </w:rPr>
                    <w:t xml:space="preserve">Перечень лицензионного программного обеспечения </w:t>
                  </w:r>
                </w:p>
                <w:p w:rsidR="00B042E1" w:rsidRPr="00B83802" w:rsidRDefault="00BE736A">
                  <w:pPr>
                    <w:ind w:left="521"/>
                    <w:jc w:val="center"/>
                    <w:rPr>
                      <w:sz w:val="28"/>
                      <w:szCs w:val="28"/>
                      <w:lang w:val="ru-RU"/>
                    </w:rPr>
                  </w:pPr>
                  <w:r w:rsidRPr="00B83802">
                    <w:rPr>
                      <w:b/>
                      <w:color w:val="000000"/>
                      <w:sz w:val="28"/>
                      <w:szCs w:val="28"/>
                      <w:lang w:val="ru-RU"/>
                    </w:rPr>
                    <w:t>и информационных справочных систем</w:t>
                  </w:r>
                </w:p>
              </w:tc>
            </w:tr>
          </w:tbl>
          <w:p w:rsidR="00B042E1" w:rsidRPr="00B83802" w:rsidRDefault="00B042E1">
            <w:pPr>
              <w:rPr>
                <w:sz w:val="28"/>
                <w:szCs w:val="28"/>
                <w:lang w:val="ru-RU"/>
              </w:rPr>
            </w:pPr>
          </w:p>
        </w:tc>
      </w:tr>
      <w:tr w:rsidR="00B042E1" w:rsidRPr="002370D6">
        <w:trPr>
          <w:gridAfter w:val="1"/>
          <w:wAfter w:w="77" w:type="dxa"/>
          <w:trHeight w:val="141"/>
        </w:trPr>
        <w:tc>
          <w:tcPr>
            <w:tcW w:w="1" w:type="dxa"/>
          </w:tcPr>
          <w:p w:rsidR="00B042E1" w:rsidRPr="00B83802" w:rsidRDefault="00B042E1">
            <w:pPr>
              <w:rPr>
                <w:sz w:val="28"/>
                <w:szCs w:val="28"/>
                <w:lang w:val="ru-RU"/>
              </w:rPr>
            </w:pPr>
          </w:p>
        </w:tc>
        <w:tc>
          <w:tcPr>
            <w:tcW w:w="23" w:type="dxa"/>
          </w:tcPr>
          <w:p w:rsidR="00B042E1" w:rsidRPr="00B83802" w:rsidRDefault="00B042E1">
            <w:pPr>
              <w:rPr>
                <w:sz w:val="28"/>
                <w:szCs w:val="28"/>
                <w:lang w:val="ru-RU"/>
              </w:rPr>
            </w:pPr>
          </w:p>
        </w:tc>
        <w:tc>
          <w:tcPr>
            <w:tcW w:w="11" w:type="dxa"/>
          </w:tcPr>
          <w:p w:rsidR="00B042E1" w:rsidRPr="00B83802" w:rsidRDefault="00B042E1">
            <w:pPr>
              <w:rPr>
                <w:sz w:val="28"/>
                <w:szCs w:val="28"/>
                <w:lang w:val="ru-RU"/>
              </w:rPr>
            </w:pPr>
          </w:p>
        </w:tc>
        <w:tc>
          <w:tcPr>
            <w:tcW w:w="379" w:type="dxa"/>
          </w:tcPr>
          <w:p w:rsidR="00B042E1" w:rsidRPr="00B83802" w:rsidRDefault="00B042E1">
            <w:pPr>
              <w:rPr>
                <w:sz w:val="28"/>
                <w:szCs w:val="28"/>
                <w:lang w:val="ru-RU"/>
              </w:rPr>
            </w:pPr>
          </w:p>
        </w:tc>
        <w:tc>
          <w:tcPr>
            <w:tcW w:w="40" w:type="dxa"/>
          </w:tcPr>
          <w:p w:rsidR="00B042E1" w:rsidRPr="00B83802" w:rsidRDefault="00B042E1">
            <w:pPr>
              <w:rPr>
                <w:sz w:val="28"/>
                <w:szCs w:val="28"/>
                <w:lang w:val="ru-RU"/>
              </w:rPr>
            </w:pPr>
          </w:p>
        </w:tc>
        <w:tc>
          <w:tcPr>
            <w:tcW w:w="94" w:type="dxa"/>
          </w:tcPr>
          <w:p w:rsidR="00B042E1" w:rsidRPr="00B83802" w:rsidRDefault="00B042E1">
            <w:pPr>
              <w:rPr>
                <w:sz w:val="28"/>
                <w:szCs w:val="28"/>
                <w:lang w:val="ru-RU"/>
              </w:rPr>
            </w:pPr>
          </w:p>
        </w:tc>
        <w:tc>
          <w:tcPr>
            <w:tcW w:w="8591" w:type="dxa"/>
          </w:tcPr>
          <w:p w:rsidR="00B042E1" w:rsidRPr="00B83802" w:rsidRDefault="00B042E1">
            <w:pPr>
              <w:rPr>
                <w:sz w:val="28"/>
                <w:szCs w:val="28"/>
                <w:lang w:val="ru-RU"/>
              </w:rPr>
            </w:pPr>
          </w:p>
        </w:tc>
        <w:tc>
          <w:tcPr>
            <w:tcW w:w="40" w:type="dxa"/>
          </w:tcPr>
          <w:p w:rsidR="00B042E1" w:rsidRPr="00B83802" w:rsidRDefault="00B042E1">
            <w:pPr>
              <w:rPr>
                <w:sz w:val="28"/>
                <w:szCs w:val="28"/>
                <w:lang w:val="ru-RU"/>
              </w:rPr>
            </w:pPr>
          </w:p>
        </w:tc>
        <w:tc>
          <w:tcPr>
            <w:tcW w:w="30" w:type="dxa"/>
          </w:tcPr>
          <w:p w:rsidR="00B042E1" w:rsidRPr="00B83802" w:rsidRDefault="00B042E1">
            <w:pPr>
              <w:rPr>
                <w:sz w:val="28"/>
                <w:szCs w:val="28"/>
                <w:lang w:val="ru-RU"/>
              </w:rPr>
            </w:pPr>
          </w:p>
        </w:tc>
        <w:tc>
          <w:tcPr>
            <w:tcW w:w="346" w:type="dxa"/>
          </w:tcPr>
          <w:p w:rsidR="00B042E1" w:rsidRPr="00B83802" w:rsidRDefault="00B042E1">
            <w:pPr>
              <w:rPr>
                <w:sz w:val="28"/>
                <w:szCs w:val="28"/>
                <w:lang w:val="ru-RU"/>
              </w:rPr>
            </w:pPr>
          </w:p>
        </w:tc>
      </w:tr>
      <w:tr w:rsidR="00B042E1" w:rsidRPr="00B83802">
        <w:trPr>
          <w:gridAfter w:val="1"/>
          <w:wAfter w:w="77" w:type="dxa"/>
        </w:trPr>
        <w:tc>
          <w:tcPr>
            <w:tcW w:w="9555" w:type="dxa"/>
            <w:gridSpan w:val="10"/>
          </w:tcPr>
          <w:p w:rsidR="00B042E1" w:rsidRPr="00B83802" w:rsidRDefault="00BE736A">
            <w:pPr>
              <w:numPr>
                <w:ilvl w:val="0"/>
                <w:numId w:val="6"/>
              </w:numPr>
              <w:rPr>
                <w:sz w:val="28"/>
                <w:szCs w:val="28"/>
                <w:lang w:val="ru-RU"/>
              </w:rPr>
            </w:pPr>
            <w:proofErr w:type="spellStart"/>
            <w:r w:rsidRPr="00B83802">
              <w:rPr>
                <w:sz w:val="28"/>
                <w:szCs w:val="28"/>
                <w:lang w:val="ru-RU"/>
              </w:rPr>
              <w:t>MicrosoftWindows</w:t>
            </w:r>
            <w:proofErr w:type="spellEnd"/>
          </w:p>
          <w:p w:rsidR="00B042E1" w:rsidRPr="00B83802" w:rsidRDefault="00BE736A">
            <w:pPr>
              <w:numPr>
                <w:ilvl w:val="0"/>
                <w:numId w:val="6"/>
              </w:numPr>
              <w:rPr>
                <w:sz w:val="28"/>
                <w:szCs w:val="28"/>
                <w:lang w:val="ru-RU"/>
              </w:rPr>
            </w:pPr>
            <w:proofErr w:type="spellStart"/>
            <w:r w:rsidRPr="00B83802">
              <w:rPr>
                <w:sz w:val="28"/>
                <w:szCs w:val="28"/>
                <w:lang w:val="ru-RU"/>
              </w:rPr>
              <w:t>MicrosoftWord</w:t>
            </w:r>
            <w:proofErr w:type="spellEnd"/>
          </w:p>
          <w:p w:rsidR="00B042E1" w:rsidRPr="00B83802" w:rsidRDefault="00BE736A">
            <w:pPr>
              <w:numPr>
                <w:ilvl w:val="0"/>
                <w:numId w:val="6"/>
              </w:numPr>
              <w:rPr>
                <w:sz w:val="28"/>
                <w:szCs w:val="28"/>
              </w:rPr>
            </w:pPr>
            <w:r w:rsidRPr="00B83802">
              <w:rPr>
                <w:sz w:val="28"/>
                <w:szCs w:val="28"/>
              </w:rPr>
              <w:t>Microsoft Office 365</w:t>
            </w:r>
          </w:p>
          <w:p w:rsidR="00B042E1" w:rsidRPr="00B83802" w:rsidRDefault="00BE736A">
            <w:pPr>
              <w:numPr>
                <w:ilvl w:val="0"/>
                <w:numId w:val="6"/>
              </w:numPr>
              <w:rPr>
                <w:sz w:val="28"/>
                <w:szCs w:val="28"/>
              </w:rPr>
            </w:pPr>
            <w:r w:rsidRPr="00B83802">
              <w:rPr>
                <w:sz w:val="28"/>
                <w:szCs w:val="28"/>
              </w:rPr>
              <w:t>Microsoft Power Point</w:t>
            </w:r>
          </w:p>
          <w:p w:rsidR="00B042E1" w:rsidRPr="00B83802" w:rsidRDefault="00BE736A">
            <w:pPr>
              <w:numPr>
                <w:ilvl w:val="0"/>
                <w:numId w:val="6"/>
              </w:numPr>
              <w:rPr>
                <w:sz w:val="28"/>
                <w:szCs w:val="28"/>
                <w:lang w:val="ru-RU"/>
              </w:rPr>
            </w:pPr>
            <w:r w:rsidRPr="00B83802">
              <w:rPr>
                <w:sz w:val="28"/>
                <w:szCs w:val="28"/>
                <w:lang w:val="ru-RU"/>
              </w:rPr>
              <w:t>Антивирус Касперского</w:t>
            </w:r>
          </w:p>
          <w:p w:rsidR="00B042E1" w:rsidRPr="00B83802" w:rsidRDefault="00BE736A">
            <w:pPr>
              <w:numPr>
                <w:ilvl w:val="0"/>
                <w:numId w:val="6"/>
              </w:numPr>
              <w:rPr>
                <w:sz w:val="28"/>
                <w:szCs w:val="28"/>
                <w:lang w:val="ru-RU"/>
              </w:rPr>
            </w:pPr>
            <w:r w:rsidRPr="00B83802">
              <w:rPr>
                <w:sz w:val="28"/>
                <w:szCs w:val="28"/>
                <w:lang w:val="ru-RU"/>
              </w:rPr>
              <w:t>Справочно-правовая база «Консультант Плюс»</w:t>
            </w:r>
          </w:p>
          <w:p w:rsidR="00B042E1" w:rsidRPr="00B83802" w:rsidRDefault="00BE736A">
            <w:pPr>
              <w:numPr>
                <w:ilvl w:val="0"/>
                <w:numId w:val="6"/>
              </w:numPr>
              <w:rPr>
                <w:sz w:val="28"/>
                <w:szCs w:val="28"/>
              </w:rPr>
            </w:pPr>
            <w:r w:rsidRPr="00B83802">
              <w:rPr>
                <w:sz w:val="28"/>
                <w:szCs w:val="28"/>
                <w:lang w:val="ru-RU"/>
              </w:rPr>
              <w:t>Справочно-правовая база «Гарант»</w:t>
            </w:r>
          </w:p>
          <w:p w:rsidR="00B042E1" w:rsidRPr="00B83802" w:rsidRDefault="00B042E1">
            <w:pPr>
              <w:ind w:left="502"/>
              <w:rPr>
                <w:sz w:val="28"/>
                <w:szCs w:val="28"/>
              </w:rPr>
            </w:pPr>
          </w:p>
        </w:tc>
      </w:tr>
    </w:tbl>
    <w:p w:rsidR="00B042E1" w:rsidRPr="00B83802" w:rsidRDefault="00B042E1">
      <w:pPr>
        <w:jc w:val="center"/>
        <w:rPr>
          <w:sz w:val="28"/>
          <w:szCs w:val="28"/>
          <w:lang w:val="ru-RU"/>
        </w:rPr>
      </w:pPr>
    </w:p>
    <w:p w:rsidR="00B042E1" w:rsidRPr="00B83802" w:rsidRDefault="00BE736A">
      <w:pPr>
        <w:jc w:val="center"/>
        <w:rPr>
          <w:sz w:val="28"/>
          <w:szCs w:val="28"/>
          <w:lang w:val="ru-RU"/>
        </w:rPr>
      </w:pPr>
      <w:r w:rsidRPr="00B83802">
        <w:rPr>
          <w:b/>
          <w:color w:val="000000"/>
          <w:sz w:val="28"/>
          <w:szCs w:val="28"/>
          <w:lang w:val="ru-RU"/>
        </w:rPr>
        <w:t>4. КОНТРОЛЬ И ОЦЕНКА РЕЗУЛЬТАТОВ ОСВОЕНИЯ УЧЕБНОЙ ДИСЦИПЛИНЫ</w:t>
      </w:r>
    </w:p>
    <w:tbl>
      <w:tblPr>
        <w:tblW w:w="0" w:type="auto"/>
        <w:tblCellMar>
          <w:left w:w="0" w:type="dxa"/>
          <w:right w:w="0" w:type="dxa"/>
        </w:tblCellMar>
        <w:tblLook w:val="0000" w:firstRow="0" w:lastRow="0" w:firstColumn="0" w:lastColumn="0" w:noHBand="0" w:noVBand="0"/>
      </w:tblPr>
      <w:tblGrid>
        <w:gridCol w:w="4818"/>
        <w:gridCol w:w="4705"/>
      </w:tblGrid>
      <w:tr w:rsidR="00B042E1" w:rsidRPr="002370D6">
        <w:trPr>
          <w:trHeight w:val="279"/>
        </w:trPr>
        <w:tc>
          <w:tcPr>
            <w:tcW w:w="4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jc w:val="center"/>
              <w:rPr>
                <w:sz w:val="28"/>
                <w:szCs w:val="28"/>
                <w:lang w:val="ru-RU"/>
              </w:rPr>
            </w:pPr>
            <w:r w:rsidRPr="00B83802">
              <w:rPr>
                <w:color w:val="000000"/>
                <w:sz w:val="28"/>
                <w:szCs w:val="28"/>
                <w:lang w:val="ru-RU"/>
              </w:rPr>
              <w:t xml:space="preserve">Планируемые результаты обучения: знания, умения, навыки и (или) опыт деятельности, характеризующие этапы </w:t>
            </w:r>
            <w:r w:rsidRPr="00B83802">
              <w:rPr>
                <w:color w:val="000000"/>
                <w:sz w:val="28"/>
                <w:szCs w:val="28"/>
                <w:lang w:val="ru-RU"/>
              </w:rPr>
              <w:lastRenderedPageBreak/>
              <w:t>формирования компетенций и обеспечивающие достижение планируемых результатов освоения программы</w:t>
            </w:r>
          </w:p>
        </w:tc>
        <w:tc>
          <w:tcPr>
            <w:tcW w:w="470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042E1" w:rsidRPr="00B83802" w:rsidRDefault="00BE736A">
            <w:pPr>
              <w:jc w:val="center"/>
              <w:rPr>
                <w:sz w:val="28"/>
                <w:szCs w:val="28"/>
                <w:lang w:val="ru-RU"/>
              </w:rPr>
            </w:pPr>
            <w:r w:rsidRPr="00B83802">
              <w:rPr>
                <w:color w:val="000000"/>
                <w:sz w:val="28"/>
                <w:szCs w:val="28"/>
                <w:lang w:val="ru-RU"/>
              </w:rPr>
              <w:lastRenderedPageBreak/>
              <w:t>Формы и методы контроля и оценки результатов обучения</w:t>
            </w:r>
          </w:p>
        </w:tc>
      </w:tr>
      <w:tr w:rsidR="00B042E1" w:rsidRPr="00B83802">
        <w:trPr>
          <w:trHeight w:val="279"/>
        </w:trPr>
        <w:tc>
          <w:tcPr>
            <w:tcW w:w="4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4C0E" w:rsidRPr="00B83802" w:rsidRDefault="00172DA8" w:rsidP="00784C0E">
            <w:pPr>
              <w:jc w:val="both"/>
              <w:rPr>
                <w:color w:val="000000"/>
                <w:sz w:val="28"/>
                <w:szCs w:val="28"/>
              </w:rPr>
            </w:pPr>
            <w:r w:rsidRPr="00B83802">
              <w:rPr>
                <w:color w:val="000000"/>
                <w:sz w:val="28"/>
                <w:szCs w:val="28"/>
                <w:lang w:val="ru-RU"/>
              </w:rPr>
              <w:lastRenderedPageBreak/>
              <w:t>•</w:t>
            </w:r>
            <w:r w:rsidR="00784C0E" w:rsidRPr="00B83802">
              <w:rPr>
                <w:b/>
                <w:color w:val="000000"/>
                <w:sz w:val="28"/>
                <w:szCs w:val="28"/>
                <w:lang w:eastAsia="ru-RU"/>
              </w:rPr>
              <w:t xml:space="preserve"> </w:t>
            </w:r>
            <w:proofErr w:type="spellStart"/>
            <w:r w:rsidR="00784C0E" w:rsidRPr="00B83802">
              <w:rPr>
                <w:b/>
                <w:color w:val="000000"/>
                <w:sz w:val="28"/>
                <w:szCs w:val="28"/>
                <w:lang w:eastAsia="ru-RU"/>
              </w:rPr>
              <w:t>Личностные</w:t>
            </w:r>
            <w:proofErr w:type="spellEnd"/>
            <w:r w:rsidR="00784C0E" w:rsidRPr="00B83802">
              <w:rPr>
                <w:color w:val="000000"/>
                <w:sz w:val="28"/>
                <w:szCs w:val="28"/>
                <w:lang w:eastAsia="ru-RU"/>
              </w:rPr>
              <w:t xml:space="preserve"> </w:t>
            </w:r>
            <w:proofErr w:type="spellStart"/>
            <w:r w:rsidR="00784C0E" w:rsidRPr="00B83802">
              <w:rPr>
                <w:color w:val="000000"/>
                <w:sz w:val="28"/>
                <w:szCs w:val="28"/>
                <w:lang w:eastAsia="ru-RU"/>
              </w:rPr>
              <w:t>результаты</w:t>
            </w:r>
            <w:proofErr w:type="spellEnd"/>
            <w:r w:rsidR="00784C0E" w:rsidRPr="00B83802">
              <w:rPr>
                <w:color w:val="000000"/>
                <w:sz w:val="28"/>
                <w:szCs w:val="28"/>
                <w:lang w:eastAsia="ru-RU"/>
              </w:rPr>
              <w:t xml:space="preserve"> </w:t>
            </w:r>
            <w:proofErr w:type="spellStart"/>
            <w:r w:rsidR="00784C0E" w:rsidRPr="00B83802">
              <w:rPr>
                <w:color w:val="000000"/>
                <w:sz w:val="28"/>
                <w:szCs w:val="28"/>
                <w:lang w:eastAsia="ru-RU"/>
              </w:rPr>
              <w:t>освоения</w:t>
            </w:r>
            <w:proofErr w:type="spellEnd"/>
            <w:r w:rsidR="00784C0E" w:rsidRPr="00B83802">
              <w:rPr>
                <w:color w:val="000000"/>
                <w:sz w:val="28"/>
                <w:szCs w:val="28"/>
                <w:lang w:eastAsia="ru-RU"/>
              </w:rPr>
              <w:t xml:space="preserve"> </w:t>
            </w:r>
            <w:proofErr w:type="spellStart"/>
            <w:r w:rsidR="00784C0E" w:rsidRPr="00B83802">
              <w:rPr>
                <w:color w:val="000000"/>
                <w:sz w:val="28"/>
                <w:szCs w:val="28"/>
                <w:lang w:eastAsia="ru-RU"/>
              </w:rPr>
              <w:t>дисциплины</w:t>
            </w:r>
            <w:proofErr w:type="spellEnd"/>
            <w:r w:rsidR="00784C0E" w:rsidRPr="00B83802">
              <w:rPr>
                <w:color w:val="000000"/>
                <w:sz w:val="28"/>
                <w:szCs w:val="28"/>
                <w:lang w:eastAsia="ru-RU"/>
              </w:rPr>
              <w:t>:</w:t>
            </w:r>
          </w:p>
          <w:p w:rsidR="00784C0E" w:rsidRPr="00B83802" w:rsidRDefault="00784C0E" w:rsidP="00784C0E">
            <w:pPr>
              <w:pStyle w:val="a6"/>
              <w:numPr>
                <w:ilvl w:val="0"/>
                <w:numId w:val="11"/>
              </w:numPr>
              <w:spacing w:line="240" w:lineRule="auto"/>
              <w:ind w:left="0" w:firstLine="284"/>
              <w:jc w:val="both"/>
              <w:rPr>
                <w:color w:val="000000"/>
                <w:sz w:val="28"/>
                <w:szCs w:val="28"/>
                <w:lang w:val="ru-RU"/>
              </w:rPr>
            </w:pPr>
            <w:r w:rsidRPr="00B83802">
              <w:rPr>
                <w:color w:val="000000"/>
                <w:sz w:val="28"/>
                <w:szCs w:val="28"/>
                <w:lang w:val="ru-RU"/>
              </w:rPr>
              <w:t xml:space="preserve">сформированность чувства гордости и уважения к истории и достижениям отечественной физической науки; представления о целостной естественнонаучной картине мира; физически грамотное поведение в </w:t>
            </w:r>
            <w:r w:rsidRPr="00B83802">
              <w:rPr>
                <w:sz w:val="28"/>
                <w:szCs w:val="28"/>
                <w:lang w:val="ru-RU"/>
              </w:rPr>
              <w:t>профессиональной</w:t>
            </w:r>
            <w:r w:rsidRPr="00B83802">
              <w:rPr>
                <w:color w:val="000000"/>
                <w:sz w:val="28"/>
                <w:szCs w:val="28"/>
                <w:lang w:val="ru-RU"/>
              </w:rPr>
              <w:t xml:space="preserve"> деятельности и быту при обращении с приборами и устройствами; </w:t>
            </w:r>
          </w:p>
          <w:p w:rsidR="00784C0E" w:rsidRPr="00B83802" w:rsidRDefault="00784C0E" w:rsidP="00784C0E">
            <w:pPr>
              <w:pStyle w:val="a6"/>
              <w:numPr>
                <w:ilvl w:val="0"/>
                <w:numId w:val="11"/>
              </w:numPr>
              <w:spacing w:line="240" w:lineRule="auto"/>
              <w:ind w:left="0" w:firstLine="284"/>
              <w:jc w:val="both"/>
              <w:rPr>
                <w:color w:val="000000"/>
                <w:sz w:val="28"/>
                <w:szCs w:val="28"/>
                <w:lang w:val="ru-RU"/>
              </w:rPr>
            </w:pPr>
            <w:r w:rsidRPr="00B83802">
              <w:rPr>
                <w:color w:val="000000"/>
                <w:sz w:val="28"/>
                <w:szCs w:val="28"/>
                <w:lang w:val="ru-RU"/>
              </w:rPr>
              <w:t>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784C0E" w:rsidRPr="00B83802" w:rsidRDefault="00784C0E" w:rsidP="00784C0E">
            <w:pPr>
              <w:pStyle w:val="a6"/>
              <w:numPr>
                <w:ilvl w:val="0"/>
                <w:numId w:val="11"/>
              </w:numPr>
              <w:spacing w:line="240" w:lineRule="auto"/>
              <w:ind w:left="0" w:firstLine="284"/>
              <w:jc w:val="both"/>
              <w:rPr>
                <w:sz w:val="28"/>
                <w:szCs w:val="28"/>
                <w:lang w:val="ru-RU"/>
              </w:rPr>
            </w:pPr>
            <w:r w:rsidRPr="00B83802">
              <w:rPr>
                <w:sz w:val="28"/>
                <w:szCs w:val="28"/>
                <w:lang w:val="ru-RU"/>
              </w:rPr>
              <w:t xml:space="preserve">способность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 </w:t>
            </w:r>
          </w:p>
          <w:p w:rsidR="00784C0E" w:rsidRPr="00B83802" w:rsidRDefault="00784C0E" w:rsidP="00784C0E">
            <w:pPr>
              <w:pStyle w:val="a6"/>
              <w:numPr>
                <w:ilvl w:val="0"/>
                <w:numId w:val="11"/>
              </w:numPr>
              <w:spacing w:line="240" w:lineRule="auto"/>
              <w:ind w:left="0" w:firstLine="284"/>
              <w:jc w:val="both"/>
              <w:rPr>
                <w:sz w:val="28"/>
                <w:szCs w:val="28"/>
                <w:lang w:val="ru-RU"/>
              </w:rPr>
            </w:pPr>
            <w:r w:rsidRPr="00B83802">
              <w:rPr>
                <w:sz w:val="28"/>
                <w:szCs w:val="28"/>
                <w:lang w:val="ru-RU"/>
              </w:rPr>
              <w:t xml:space="preserve">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784C0E" w:rsidRPr="00B83802" w:rsidRDefault="00784C0E" w:rsidP="00784C0E">
            <w:pPr>
              <w:pStyle w:val="a6"/>
              <w:numPr>
                <w:ilvl w:val="0"/>
                <w:numId w:val="11"/>
              </w:numPr>
              <w:spacing w:line="240" w:lineRule="auto"/>
              <w:ind w:left="0" w:firstLine="284"/>
              <w:jc w:val="both"/>
              <w:rPr>
                <w:sz w:val="28"/>
                <w:szCs w:val="28"/>
                <w:lang w:val="ru-RU"/>
              </w:rPr>
            </w:pPr>
            <w:r w:rsidRPr="00B83802">
              <w:rPr>
                <w:sz w:val="28"/>
                <w:szCs w:val="28"/>
                <w:lang w:val="ru-RU"/>
              </w:rPr>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784C0E" w:rsidRPr="00B83802" w:rsidRDefault="00784C0E" w:rsidP="00784C0E">
            <w:pPr>
              <w:ind w:firstLine="720"/>
              <w:jc w:val="both"/>
              <w:rPr>
                <w:b/>
                <w:i/>
                <w:color w:val="000000"/>
                <w:sz w:val="28"/>
                <w:szCs w:val="28"/>
                <w:lang w:val="ru-RU"/>
              </w:rPr>
            </w:pPr>
            <w:proofErr w:type="spellStart"/>
            <w:r w:rsidRPr="00B83802">
              <w:rPr>
                <w:b/>
                <w:i/>
                <w:color w:val="000000"/>
                <w:sz w:val="28"/>
                <w:szCs w:val="28"/>
                <w:lang w:val="ru-RU"/>
              </w:rPr>
              <w:t>Метапредметных</w:t>
            </w:r>
            <w:proofErr w:type="spellEnd"/>
            <w:r w:rsidRPr="00B83802">
              <w:rPr>
                <w:color w:val="000000"/>
                <w:sz w:val="28"/>
                <w:szCs w:val="28"/>
                <w:lang w:eastAsia="ru-RU"/>
              </w:rPr>
              <w:t xml:space="preserve"> </w:t>
            </w:r>
            <w:proofErr w:type="spellStart"/>
            <w:r w:rsidRPr="00B83802">
              <w:rPr>
                <w:color w:val="000000"/>
                <w:sz w:val="28"/>
                <w:szCs w:val="28"/>
                <w:lang w:eastAsia="ru-RU"/>
              </w:rPr>
              <w:t>результаты</w:t>
            </w:r>
            <w:proofErr w:type="spellEnd"/>
            <w:r w:rsidRPr="00B83802">
              <w:rPr>
                <w:color w:val="000000"/>
                <w:sz w:val="28"/>
                <w:szCs w:val="28"/>
                <w:lang w:eastAsia="ru-RU"/>
              </w:rPr>
              <w:t xml:space="preserve"> </w:t>
            </w:r>
            <w:proofErr w:type="spellStart"/>
            <w:r w:rsidRPr="00B83802">
              <w:rPr>
                <w:color w:val="000000"/>
                <w:sz w:val="28"/>
                <w:szCs w:val="28"/>
                <w:lang w:eastAsia="ru-RU"/>
              </w:rPr>
              <w:t>освоения</w:t>
            </w:r>
            <w:proofErr w:type="spellEnd"/>
            <w:r w:rsidRPr="00B83802">
              <w:rPr>
                <w:color w:val="000000"/>
                <w:sz w:val="28"/>
                <w:szCs w:val="28"/>
                <w:lang w:eastAsia="ru-RU"/>
              </w:rPr>
              <w:t xml:space="preserve"> </w:t>
            </w:r>
            <w:proofErr w:type="spellStart"/>
            <w:r w:rsidRPr="00B83802">
              <w:rPr>
                <w:color w:val="000000"/>
                <w:sz w:val="28"/>
                <w:szCs w:val="28"/>
                <w:lang w:eastAsia="ru-RU"/>
              </w:rPr>
              <w:t>дисциплины</w:t>
            </w:r>
            <w:proofErr w:type="spellEnd"/>
            <w:r w:rsidRPr="00B83802">
              <w:rPr>
                <w:color w:val="000000"/>
                <w:sz w:val="28"/>
                <w:szCs w:val="28"/>
                <w:lang w:eastAsia="ru-RU"/>
              </w:rPr>
              <w:t>:</w:t>
            </w:r>
          </w:p>
          <w:p w:rsidR="00784C0E" w:rsidRPr="00B83802" w:rsidRDefault="00784C0E" w:rsidP="00784C0E">
            <w:pPr>
              <w:pStyle w:val="a6"/>
              <w:numPr>
                <w:ilvl w:val="0"/>
                <w:numId w:val="10"/>
              </w:numPr>
              <w:spacing w:line="240" w:lineRule="auto"/>
              <w:ind w:left="0" w:firstLine="284"/>
              <w:jc w:val="both"/>
              <w:rPr>
                <w:sz w:val="28"/>
                <w:szCs w:val="28"/>
                <w:lang w:val="ru-RU"/>
              </w:rPr>
            </w:pPr>
            <w:r w:rsidRPr="00B83802">
              <w:rPr>
                <w:sz w:val="28"/>
                <w:szCs w:val="28"/>
                <w:lang w:val="ru-RU"/>
              </w:rPr>
              <w:lastRenderedPageBreak/>
              <w:t>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784C0E" w:rsidRPr="00B83802" w:rsidRDefault="00784C0E" w:rsidP="00784C0E">
            <w:pPr>
              <w:pStyle w:val="a6"/>
              <w:numPr>
                <w:ilvl w:val="0"/>
                <w:numId w:val="10"/>
              </w:numPr>
              <w:spacing w:line="240" w:lineRule="auto"/>
              <w:ind w:left="0" w:firstLine="284"/>
              <w:jc w:val="both"/>
              <w:rPr>
                <w:sz w:val="28"/>
                <w:szCs w:val="28"/>
                <w:lang w:val="ru-RU"/>
              </w:rPr>
            </w:pPr>
            <w:r w:rsidRPr="00B83802">
              <w:rPr>
                <w:sz w:val="28"/>
                <w:szCs w:val="28"/>
                <w:lang w:val="ru-RU"/>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784C0E" w:rsidRPr="00B83802" w:rsidRDefault="00784C0E" w:rsidP="00784C0E">
            <w:pPr>
              <w:pStyle w:val="a6"/>
              <w:numPr>
                <w:ilvl w:val="0"/>
                <w:numId w:val="10"/>
              </w:numPr>
              <w:spacing w:line="240" w:lineRule="auto"/>
              <w:ind w:left="0" w:firstLine="284"/>
              <w:jc w:val="both"/>
              <w:rPr>
                <w:sz w:val="28"/>
                <w:szCs w:val="28"/>
                <w:lang w:val="ru-RU"/>
              </w:rPr>
            </w:pPr>
            <w:r w:rsidRPr="00B83802">
              <w:rPr>
                <w:sz w:val="28"/>
                <w:szCs w:val="28"/>
                <w:lang w:val="ru-RU"/>
              </w:rPr>
              <w:t>умение генерировать идеи и определять средства, необходимые для их реализации;</w:t>
            </w:r>
          </w:p>
          <w:p w:rsidR="00784C0E" w:rsidRPr="00B83802" w:rsidRDefault="00784C0E" w:rsidP="00784C0E">
            <w:pPr>
              <w:pStyle w:val="a6"/>
              <w:numPr>
                <w:ilvl w:val="0"/>
                <w:numId w:val="10"/>
              </w:numPr>
              <w:spacing w:line="240" w:lineRule="auto"/>
              <w:ind w:left="0" w:firstLine="284"/>
              <w:jc w:val="both"/>
              <w:rPr>
                <w:sz w:val="28"/>
                <w:szCs w:val="28"/>
                <w:lang w:val="ru-RU"/>
              </w:rPr>
            </w:pPr>
            <w:r w:rsidRPr="00B83802">
              <w:rPr>
                <w:sz w:val="28"/>
                <w:szCs w:val="28"/>
                <w:lang w:val="ru-RU"/>
              </w:rPr>
              <w:t>умение использовать различные источники для получения физической информации, оценивать ее достоверность;</w:t>
            </w:r>
          </w:p>
          <w:p w:rsidR="00784C0E" w:rsidRPr="00B83802" w:rsidRDefault="00784C0E" w:rsidP="00784C0E">
            <w:pPr>
              <w:pStyle w:val="a6"/>
              <w:numPr>
                <w:ilvl w:val="0"/>
                <w:numId w:val="10"/>
              </w:numPr>
              <w:spacing w:line="240" w:lineRule="auto"/>
              <w:ind w:left="0" w:firstLine="284"/>
              <w:jc w:val="both"/>
              <w:rPr>
                <w:sz w:val="28"/>
                <w:szCs w:val="28"/>
                <w:lang w:val="ru-RU"/>
              </w:rPr>
            </w:pPr>
            <w:r w:rsidRPr="00B83802">
              <w:rPr>
                <w:sz w:val="28"/>
                <w:szCs w:val="28"/>
                <w:lang w:val="ru-RU"/>
              </w:rPr>
              <w:t xml:space="preserve">умение </w:t>
            </w:r>
            <w:proofErr w:type="gramStart"/>
            <w:r w:rsidRPr="00B83802">
              <w:rPr>
                <w:sz w:val="28"/>
                <w:szCs w:val="28"/>
                <w:lang w:val="ru-RU"/>
              </w:rPr>
              <w:t>анализировать и представлять</w:t>
            </w:r>
            <w:proofErr w:type="gramEnd"/>
            <w:r w:rsidRPr="00B83802">
              <w:rPr>
                <w:sz w:val="28"/>
                <w:szCs w:val="28"/>
                <w:lang w:val="ru-RU"/>
              </w:rPr>
              <w:t xml:space="preserve"> информацию в различных видах;</w:t>
            </w:r>
          </w:p>
          <w:p w:rsidR="00784C0E" w:rsidRPr="00B83802" w:rsidRDefault="00784C0E" w:rsidP="00784C0E">
            <w:pPr>
              <w:pStyle w:val="a6"/>
              <w:numPr>
                <w:ilvl w:val="0"/>
                <w:numId w:val="10"/>
              </w:numPr>
              <w:spacing w:line="240" w:lineRule="auto"/>
              <w:ind w:left="0" w:firstLine="284"/>
              <w:jc w:val="both"/>
              <w:rPr>
                <w:sz w:val="28"/>
                <w:szCs w:val="28"/>
                <w:lang w:val="ru-RU"/>
              </w:rPr>
            </w:pPr>
            <w:r w:rsidRPr="00B83802">
              <w:rPr>
                <w:sz w:val="28"/>
                <w:szCs w:val="28"/>
                <w:lang w:val="ru-RU"/>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784C0E" w:rsidRPr="00B83802" w:rsidRDefault="00784C0E" w:rsidP="00784C0E">
            <w:pPr>
              <w:ind w:firstLine="720"/>
              <w:jc w:val="both"/>
              <w:rPr>
                <w:b/>
                <w:i/>
                <w:color w:val="000000"/>
                <w:sz w:val="28"/>
                <w:szCs w:val="28"/>
                <w:lang w:val="ru-RU"/>
              </w:rPr>
            </w:pPr>
            <w:proofErr w:type="gramStart"/>
            <w:r w:rsidRPr="00B83802">
              <w:rPr>
                <w:b/>
                <w:i/>
                <w:color w:val="000000"/>
                <w:sz w:val="28"/>
                <w:szCs w:val="28"/>
                <w:lang w:val="ru-RU"/>
              </w:rPr>
              <w:t>Предметных</w:t>
            </w:r>
            <w:proofErr w:type="gramEnd"/>
            <w:r w:rsidRPr="00B83802">
              <w:rPr>
                <w:b/>
                <w:i/>
                <w:color w:val="000000"/>
                <w:sz w:val="28"/>
                <w:szCs w:val="28"/>
                <w:lang w:val="ru-RU"/>
              </w:rPr>
              <w:t xml:space="preserve"> </w:t>
            </w:r>
            <w:proofErr w:type="spellStart"/>
            <w:r w:rsidRPr="00B83802">
              <w:rPr>
                <w:color w:val="000000"/>
                <w:sz w:val="28"/>
                <w:szCs w:val="28"/>
                <w:lang w:eastAsia="ru-RU"/>
              </w:rPr>
              <w:t>результаты</w:t>
            </w:r>
            <w:proofErr w:type="spellEnd"/>
            <w:r w:rsidRPr="00B83802">
              <w:rPr>
                <w:color w:val="000000"/>
                <w:sz w:val="28"/>
                <w:szCs w:val="28"/>
                <w:lang w:eastAsia="ru-RU"/>
              </w:rPr>
              <w:t xml:space="preserve"> </w:t>
            </w:r>
            <w:proofErr w:type="spellStart"/>
            <w:r w:rsidRPr="00B83802">
              <w:rPr>
                <w:color w:val="000000"/>
                <w:sz w:val="28"/>
                <w:szCs w:val="28"/>
                <w:lang w:eastAsia="ru-RU"/>
              </w:rPr>
              <w:t>освоения</w:t>
            </w:r>
            <w:proofErr w:type="spellEnd"/>
            <w:r w:rsidRPr="00B83802">
              <w:rPr>
                <w:color w:val="000000"/>
                <w:sz w:val="28"/>
                <w:szCs w:val="28"/>
                <w:lang w:eastAsia="ru-RU"/>
              </w:rPr>
              <w:t xml:space="preserve"> </w:t>
            </w:r>
            <w:proofErr w:type="spellStart"/>
            <w:r w:rsidRPr="00B83802">
              <w:rPr>
                <w:color w:val="000000"/>
                <w:sz w:val="28"/>
                <w:szCs w:val="28"/>
                <w:lang w:eastAsia="ru-RU"/>
              </w:rPr>
              <w:t>дисциплины</w:t>
            </w:r>
            <w:proofErr w:type="spellEnd"/>
            <w:r w:rsidRPr="00B83802">
              <w:rPr>
                <w:color w:val="000000"/>
                <w:sz w:val="28"/>
                <w:szCs w:val="28"/>
                <w:lang w:eastAsia="ru-RU"/>
              </w:rPr>
              <w:t>:</w:t>
            </w:r>
          </w:p>
          <w:p w:rsidR="00784C0E" w:rsidRPr="00B83802" w:rsidRDefault="00784C0E" w:rsidP="00784C0E">
            <w:pPr>
              <w:pStyle w:val="a6"/>
              <w:numPr>
                <w:ilvl w:val="0"/>
                <w:numId w:val="10"/>
              </w:numPr>
              <w:spacing w:line="330" w:lineRule="atLeast"/>
              <w:ind w:left="0" w:firstLine="426"/>
              <w:jc w:val="both"/>
              <w:textAlignment w:val="baseline"/>
              <w:rPr>
                <w:color w:val="000000"/>
                <w:sz w:val="28"/>
                <w:szCs w:val="28"/>
                <w:lang w:val="ru-RU" w:eastAsia="ru-RU"/>
              </w:rPr>
            </w:pPr>
            <w:r w:rsidRPr="00B83802">
              <w:rPr>
                <w:color w:val="000000"/>
                <w:sz w:val="28"/>
                <w:szCs w:val="28"/>
                <w:lang w:val="ru-RU" w:eastAsia="ru-RU"/>
              </w:rPr>
              <w:t xml:space="preserve">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w:t>
            </w:r>
            <w:r w:rsidRPr="00B83802">
              <w:rPr>
                <w:color w:val="000000"/>
                <w:sz w:val="28"/>
                <w:szCs w:val="28"/>
                <w:lang w:val="ru-RU" w:eastAsia="ru-RU"/>
              </w:rPr>
              <w:lastRenderedPageBreak/>
              <w:t>понимание роли физики в формировании кругозора и функциональной грамотности человека для решения практических задач;</w:t>
            </w:r>
          </w:p>
          <w:p w:rsidR="00784C0E" w:rsidRPr="00B83802" w:rsidRDefault="00784C0E" w:rsidP="00784C0E">
            <w:pPr>
              <w:pStyle w:val="a6"/>
              <w:numPr>
                <w:ilvl w:val="0"/>
                <w:numId w:val="10"/>
              </w:numPr>
              <w:spacing w:line="330" w:lineRule="atLeast"/>
              <w:ind w:left="0" w:firstLine="426"/>
              <w:jc w:val="both"/>
              <w:textAlignment w:val="baseline"/>
              <w:rPr>
                <w:color w:val="000000"/>
                <w:sz w:val="28"/>
                <w:szCs w:val="28"/>
                <w:lang w:val="ru-RU" w:eastAsia="ru-RU"/>
              </w:rPr>
            </w:pPr>
            <w:r w:rsidRPr="00B83802">
              <w:rPr>
                <w:color w:val="000000"/>
                <w:sz w:val="28"/>
                <w:szCs w:val="28"/>
                <w:lang w:val="ru-RU" w:eastAsia="ru-RU"/>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84C0E" w:rsidRPr="00B83802" w:rsidRDefault="00784C0E" w:rsidP="00784C0E">
            <w:pPr>
              <w:pStyle w:val="a6"/>
              <w:numPr>
                <w:ilvl w:val="0"/>
                <w:numId w:val="10"/>
              </w:numPr>
              <w:spacing w:line="330" w:lineRule="atLeast"/>
              <w:ind w:left="0" w:firstLine="426"/>
              <w:jc w:val="both"/>
              <w:textAlignment w:val="baseline"/>
              <w:rPr>
                <w:color w:val="000000"/>
                <w:sz w:val="28"/>
                <w:szCs w:val="28"/>
                <w:lang w:val="ru-RU" w:eastAsia="ru-RU"/>
              </w:rPr>
            </w:pPr>
            <w:r w:rsidRPr="00B83802">
              <w:rPr>
                <w:color w:val="000000"/>
                <w:sz w:val="28"/>
                <w:szCs w:val="28"/>
                <w:lang w:val="ru-RU" w:eastAsia="ru-RU"/>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84C0E" w:rsidRPr="00B83802" w:rsidRDefault="00784C0E" w:rsidP="00784C0E">
            <w:pPr>
              <w:pStyle w:val="a6"/>
              <w:numPr>
                <w:ilvl w:val="0"/>
                <w:numId w:val="10"/>
              </w:numPr>
              <w:spacing w:line="330" w:lineRule="atLeast"/>
              <w:ind w:left="0" w:firstLine="426"/>
              <w:jc w:val="both"/>
              <w:textAlignment w:val="baseline"/>
              <w:rPr>
                <w:color w:val="000000"/>
                <w:sz w:val="28"/>
                <w:szCs w:val="28"/>
                <w:lang w:val="ru-RU" w:eastAsia="ru-RU"/>
              </w:rPr>
            </w:pPr>
            <w:r w:rsidRPr="00B83802">
              <w:rPr>
                <w:color w:val="000000"/>
                <w:sz w:val="28"/>
                <w:szCs w:val="28"/>
                <w:lang w:val="ru-RU" w:eastAsia="ru-RU"/>
              </w:rPr>
              <w:t>сформированность умения решать физические задачи;</w:t>
            </w:r>
          </w:p>
          <w:p w:rsidR="00784C0E" w:rsidRPr="00B83802" w:rsidRDefault="00784C0E" w:rsidP="00784C0E">
            <w:pPr>
              <w:pStyle w:val="a6"/>
              <w:numPr>
                <w:ilvl w:val="0"/>
                <w:numId w:val="10"/>
              </w:numPr>
              <w:spacing w:line="330" w:lineRule="atLeast"/>
              <w:ind w:left="0" w:firstLine="426"/>
              <w:jc w:val="both"/>
              <w:textAlignment w:val="baseline"/>
              <w:rPr>
                <w:color w:val="000000"/>
                <w:sz w:val="28"/>
                <w:szCs w:val="28"/>
                <w:lang w:val="ru-RU" w:eastAsia="ru-RU"/>
              </w:rPr>
            </w:pPr>
            <w:r w:rsidRPr="00B83802">
              <w:rPr>
                <w:color w:val="000000"/>
                <w:sz w:val="28"/>
                <w:szCs w:val="28"/>
                <w:lang w:val="ru-RU" w:eastAsia="ru-RU"/>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B042E1" w:rsidRDefault="00784C0E" w:rsidP="00172DA8">
            <w:pPr>
              <w:pStyle w:val="a6"/>
              <w:numPr>
                <w:ilvl w:val="0"/>
                <w:numId w:val="10"/>
              </w:numPr>
              <w:spacing w:line="330" w:lineRule="atLeast"/>
              <w:ind w:left="0" w:firstLine="426"/>
              <w:jc w:val="both"/>
              <w:textAlignment w:val="baseline"/>
              <w:rPr>
                <w:color w:val="000000"/>
                <w:sz w:val="28"/>
                <w:szCs w:val="28"/>
                <w:lang w:val="ru-RU" w:eastAsia="ru-RU"/>
              </w:rPr>
            </w:pPr>
            <w:r w:rsidRPr="00B83802">
              <w:rPr>
                <w:color w:val="000000"/>
                <w:sz w:val="28"/>
                <w:szCs w:val="28"/>
                <w:lang w:val="ru-RU" w:eastAsia="ru-RU"/>
              </w:rPr>
              <w:t>сформированность собственной позиции по отношению к физической информации, получаемой из разных источников;</w:t>
            </w:r>
          </w:p>
          <w:p w:rsidR="00037253" w:rsidRPr="00037253" w:rsidRDefault="002B430B" w:rsidP="0005583B">
            <w:pPr>
              <w:pStyle w:val="a6"/>
              <w:numPr>
                <w:ilvl w:val="0"/>
                <w:numId w:val="10"/>
              </w:numPr>
              <w:spacing w:line="330" w:lineRule="atLeast"/>
              <w:ind w:left="0" w:firstLine="360"/>
              <w:jc w:val="both"/>
              <w:textAlignment w:val="baseline"/>
              <w:rPr>
                <w:color w:val="000000"/>
                <w:sz w:val="28"/>
                <w:szCs w:val="28"/>
                <w:lang w:val="ru-RU" w:eastAsia="ru-RU"/>
              </w:rPr>
            </w:pPr>
            <w:r>
              <w:rPr>
                <w:color w:val="000000"/>
                <w:sz w:val="28"/>
                <w:szCs w:val="28"/>
                <w:lang w:val="ru-RU" w:eastAsia="ru-RU"/>
              </w:rPr>
              <w:t>ЛР 10 - Заботится</w:t>
            </w:r>
            <w:r w:rsidR="00037253" w:rsidRPr="00037253">
              <w:rPr>
                <w:color w:val="000000"/>
                <w:sz w:val="28"/>
                <w:szCs w:val="28"/>
                <w:lang w:val="ru-RU" w:eastAsia="ru-RU"/>
              </w:rPr>
              <w:t xml:space="preserve"> о защите окружающей среды, собственной и чужой безопасности, в том числе цифровой.</w:t>
            </w:r>
          </w:p>
          <w:p w:rsidR="00037253" w:rsidRPr="00037253" w:rsidRDefault="002B430B" w:rsidP="0005583B">
            <w:pPr>
              <w:pStyle w:val="a6"/>
              <w:numPr>
                <w:ilvl w:val="0"/>
                <w:numId w:val="10"/>
              </w:numPr>
              <w:spacing w:line="330" w:lineRule="atLeast"/>
              <w:ind w:left="0" w:firstLine="360"/>
              <w:jc w:val="both"/>
              <w:textAlignment w:val="baseline"/>
              <w:rPr>
                <w:color w:val="000000"/>
                <w:sz w:val="28"/>
                <w:szCs w:val="28"/>
                <w:lang w:val="ru-RU" w:eastAsia="ru-RU"/>
              </w:rPr>
            </w:pPr>
            <w:r>
              <w:rPr>
                <w:color w:val="000000"/>
                <w:sz w:val="28"/>
                <w:szCs w:val="28"/>
                <w:lang w:val="ru-RU" w:eastAsia="ru-RU"/>
              </w:rPr>
              <w:t>ЛР 13 - Демонстрирует</w:t>
            </w:r>
            <w:r w:rsidR="00037253" w:rsidRPr="00037253">
              <w:rPr>
                <w:color w:val="000000"/>
                <w:sz w:val="28"/>
                <w:szCs w:val="28"/>
                <w:lang w:val="ru-RU" w:eastAsia="ru-RU"/>
              </w:rPr>
              <w:t xml:space="preserve"> умение эффективно взаимодействовать в команде, вести диалог, в том числе с использованием средств коммуникации.</w:t>
            </w:r>
          </w:p>
          <w:p w:rsidR="00037253" w:rsidRPr="002B430B" w:rsidRDefault="002B430B" w:rsidP="0005583B">
            <w:pPr>
              <w:pStyle w:val="a6"/>
              <w:numPr>
                <w:ilvl w:val="0"/>
                <w:numId w:val="10"/>
              </w:numPr>
              <w:spacing w:line="330" w:lineRule="atLeast"/>
              <w:ind w:left="0" w:firstLine="360"/>
              <w:jc w:val="both"/>
              <w:textAlignment w:val="baseline"/>
              <w:rPr>
                <w:color w:val="000000"/>
                <w:sz w:val="28"/>
                <w:szCs w:val="28"/>
                <w:lang w:val="ru-RU" w:eastAsia="ru-RU"/>
              </w:rPr>
            </w:pPr>
            <w:r>
              <w:rPr>
                <w:color w:val="000000"/>
                <w:sz w:val="28"/>
                <w:szCs w:val="28"/>
                <w:lang w:val="ru-RU" w:eastAsia="ru-RU"/>
              </w:rPr>
              <w:t>ЛР 15 - Демонстрирует</w:t>
            </w:r>
            <w:r w:rsidR="00037253" w:rsidRPr="00037253">
              <w:rPr>
                <w:color w:val="000000"/>
                <w:sz w:val="28"/>
                <w:szCs w:val="28"/>
                <w:lang w:val="ru-RU" w:eastAsia="ru-RU"/>
              </w:rPr>
              <w:t xml:space="preserve"> готовность и способность к образованию, в том числе </w:t>
            </w:r>
            <w:r w:rsidR="00037253" w:rsidRPr="00037253">
              <w:rPr>
                <w:color w:val="000000"/>
                <w:sz w:val="28"/>
                <w:szCs w:val="28"/>
                <w:lang w:val="ru-RU" w:eastAsia="ru-RU"/>
              </w:rPr>
              <w:lastRenderedPageBreak/>
              <w:t>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470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4C0E" w:rsidRPr="00B83802" w:rsidRDefault="00BE736A" w:rsidP="00784C0E">
            <w:pPr>
              <w:rPr>
                <w:color w:val="000000"/>
                <w:sz w:val="28"/>
                <w:szCs w:val="28"/>
                <w:lang w:val="ru-RU"/>
              </w:rPr>
            </w:pPr>
            <w:r w:rsidRPr="00B83802">
              <w:rPr>
                <w:color w:val="000000"/>
                <w:sz w:val="28"/>
                <w:szCs w:val="28"/>
                <w:lang w:val="ru-RU"/>
              </w:rPr>
              <w:lastRenderedPageBreak/>
              <w:t xml:space="preserve">Текущий контроль: </w:t>
            </w:r>
          </w:p>
          <w:p w:rsidR="00784C0E" w:rsidRPr="00B83802" w:rsidRDefault="00784C0E" w:rsidP="00784C0E">
            <w:pPr>
              <w:rPr>
                <w:color w:val="000000"/>
                <w:sz w:val="28"/>
                <w:szCs w:val="28"/>
                <w:lang w:val="ru-RU"/>
              </w:rPr>
            </w:pPr>
            <w:r w:rsidRPr="00B83802">
              <w:rPr>
                <w:color w:val="000000"/>
                <w:sz w:val="28"/>
                <w:szCs w:val="28"/>
                <w:lang w:val="ru-RU"/>
              </w:rPr>
              <w:t>1.</w:t>
            </w:r>
            <w:r w:rsidR="00BE736A" w:rsidRPr="00B83802">
              <w:rPr>
                <w:color w:val="000000"/>
                <w:sz w:val="28"/>
                <w:szCs w:val="28"/>
                <w:lang w:val="ru-RU"/>
              </w:rPr>
              <w:t>устных опросов (</w:t>
            </w:r>
            <w:proofErr w:type="gramStart"/>
            <w:r w:rsidR="00BE736A" w:rsidRPr="00B83802">
              <w:rPr>
                <w:color w:val="000000"/>
                <w:sz w:val="28"/>
                <w:szCs w:val="28"/>
                <w:lang w:val="ru-RU"/>
              </w:rPr>
              <w:t>фронтальный</w:t>
            </w:r>
            <w:proofErr w:type="gramEnd"/>
            <w:r w:rsidR="00BE736A" w:rsidRPr="00B83802">
              <w:rPr>
                <w:color w:val="000000"/>
                <w:sz w:val="28"/>
                <w:szCs w:val="28"/>
                <w:lang w:val="ru-RU"/>
              </w:rPr>
              <w:t>, индивидуальный),</w:t>
            </w:r>
          </w:p>
          <w:p w:rsidR="00784C0E" w:rsidRPr="00B83802" w:rsidRDefault="00784C0E" w:rsidP="00784C0E">
            <w:pPr>
              <w:rPr>
                <w:color w:val="000000"/>
                <w:sz w:val="28"/>
                <w:szCs w:val="28"/>
                <w:lang w:val="ru-RU"/>
              </w:rPr>
            </w:pPr>
            <w:r w:rsidRPr="00B83802">
              <w:rPr>
                <w:color w:val="000000"/>
                <w:sz w:val="28"/>
                <w:szCs w:val="28"/>
                <w:lang w:val="ru-RU"/>
              </w:rPr>
              <w:t>2.</w:t>
            </w:r>
            <w:r w:rsidR="00BE736A" w:rsidRPr="00B83802">
              <w:rPr>
                <w:color w:val="000000"/>
                <w:sz w:val="28"/>
                <w:szCs w:val="28"/>
                <w:lang w:val="ru-RU"/>
              </w:rPr>
              <w:t xml:space="preserve"> письменных работы (тесты, контрольные работы, рефераты, эссе), </w:t>
            </w:r>
          </w:p>
          <w:p w:rsidR="00784C0E" w:rsidRPr="00B83802" w:rsidRDefault="00784C0E" w:rsidP="00784C0E">
            <w:pPr>
              <w:rPr>
                <w:color w:val="000000"/>
                <w:sz w:val="28"/>
                <w:szCs w:val="28"/>
                <w:lang w:val="ru-RU"/>
              </w:rPr>
            </w:pPr>
            <w:r w:rsidRPr="00B83802">
              <w:rPr>
                <w:color w:val="000000"/>
                <w:sz w:val="28"/>
                <w:szCs w:val="28"/>
                <w:lang w:val="ru-RU"/>
              </w:rPr>
              <w:t>3.</w:t>
            </w:r>
            <w:r w:rsidR="00BE736A" w:rsidRPr="00B83802">
              <w:rPr>
                <w:color w:val="000000"/>
                <w:sz w:val="28"/>
                <w:szCs w:val="28"/>
                <w:lang w:val="ru-RU"/>
              </w:rPr>
              <w:t xml:space="preserve"> самостоятельн</w:t>
            </w:r>
            <w:r w:rsidRPr="00B83802">
              <w:rPr>
                <w:color w:val="000000"/>
                <w:sz w:val="28"/>
                <w:szCs w:val="28"/>
                <w:lang w:val="ru-RU"/>
              </w:rPr>
              <w:t>ая</w:t>
            </w:r>
            <w:r w:rsidR="00BE736A" w:rsidRPr="00B83802">
              <w:rPr>
                <w:color w:val="000000"/>
                <w:sz w:val="28"/>
                <w:szCs w:val="28"/>
                <w:lang w:val="ru-RU"/>
              </w:rPr>
              <w:t xml:space="preserve"> работ</w:t>
            </w:r>
            <w:r w:rsidRPr="00B83802">
              <w:rPr>
                <w:color w:val="000000"/>
                <w:sz w:val="28"/>
                <w:szCs w:val="28"/>
                <w:lang w:val="ru-RU"/>
              </w:rPr>
              <w:t>а</w:t>
            </w:r>
            <w:r w:rsidR="00BE736A" w:rsidRPr="00B83802">
              <w:rPr>
                <w:color w:val="000000"/>
                <w:sz w:val="28"/>
                <w:szCs w:val="28"/>
                <w:lang w:val="ru-RU"/>
              </w:rPr>
              <w:br/>
              <w:t xml:space="preserve">Промежуточный контроль (аттестация) </w:t>
            </w:r>
            <w:r w:rsidR="00BE736A" w:rsidRPr="00B83802">
              <w:rPr>
                <w:color w:val="000000"/>
                <w:sz w:val="28"/>
                <w:szCs w:val="28"/>
                <w:lang w:val="ru-RU"/>
              </w:rPr>
              <w:br/>
            </w:r>
            <w:r w:rsidRPr="00B83802">
              <w:rPr>
                <w:sz w:val="28"/>
                <w:szCs w:val="28"/>
                <w:lang w:val="ru-RU"/>
              </w:rPr>
              <w:t>1.</w:t>
            </w:r>
            <w:r w:rsidRPr="00B83802">
              <w:rPr>
                <w:color w:val="000000"/>
                <w:sz w:val="28"/>
                <w:szCs w:val="28"/>
                <w:lang w:val="ru-RU"/>
              </w:rPr>
              <w:t xml:space="preserve"> дифференцированный зачет</w:t>
            </w:r>
          </w:p>
          <w:p w:rsidR="00B042E1" w:rsidRPr="00B83802" w:rsidRDefault="00784C0E" w:rsidP="00784C0E">
            <w:pPr>
              <w:rPr>
                <w:sz w:val="28"/>
                <w:szCs w:val="28"/>
                <w:lang w:val="ru-RU"/>
              </w:rPr>
            </w:pPr>
            <w:r w:rsidRPr="00B83802">
              <w:rPr>
                <w:color w:val="000000"/>
                <w:sz w:val="28"/>
                <w:szCs w:val="28"/>
                <w:lang w:val="ru-RU"/>
              </w:rPr>
              <w:t>2. экзамен</w:t>
            </w:r>
          </w:p>
        </w:tc>
      </w:tr>
    </w:tbl>
    <w:p w:rsidR="00B042E1" w:rsidRPr="00B83802" w:rsidRDefault="00B042E1">
      <w:pPr>
        <w:pStyle w:val="a4"/>
        <w:spacing w:before="63" w:line="237" w:lineRule="exact"/>
        <w:rPr>
          <w:sz w:val="28"/>
          <w:szCs w:val="28"/>
          <w:lang w:val="ru-RU"/>
        </w:rPr>
      </w:pPr>
    </w:p>
    <w:sectPr w:rsidR="00B042E1" w:rsidRPr="00B83802" w:rsidSect="002639F7">
      <w:footerReference w:type="default" r:id="rId13"/>
      <w:footerReference w:type="first" r:id="rId14"/>
      <w:pgSz w:w="11905" w:h="16837"/>
      <w:pgMar w:top="1133" w:right="850" w:bottom="992" w:left="1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8B0" w:rsidRDefault="001508B0">
      <w:r>
        <w:separator/>
      </w:r>
    </w:p>
  </w:endnote>
  <w:endnote w:type="continuationSeparator" w:id="0">
    <w:p w:rsidR="001508B0" w:rsidRDefault="0015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760C8E">
      <w:tc>
        <w:tcPr>
          <w:tcW w:w="8796" w:type="dxa"/>
        </w:tcPr>
        <w:p w:rsidR="00760C8E" w:rsidRDefault="00760C8E">
          <w:pPr>
            <w:pStyle w:val="EmptyLayoutCell"/>
          </w:pPr>
        </w:p>
      </w:tc>
      <w:tc>
        <w:tcPr>
          <w:tcW w:w="708" w:type="dxa"/>
        </w:tcPr>
        <w:p w:rsidR="00760C8E" w:rsidRDefault="00760C8E">
          <w:pPr>
            <w:pStyle w:val="EmptyLayoutCell"/>
          </w:pPr>
        </w:p>
      </w:tc>
      <w:tc>
        <w:tcPr>
          <w:tcW w:w="132" w:type="dxa"/>
        </w:tcPr>
        <w:p w:rsidR="00760C8E" w:rsidRDefault="00760C8E">
          <w:pPr>
            <w:pStyle w:val="EmptyLayoutCell"/>
          </w:pPr>
        </w:p>
      </w:tc>
    </w:tr>
  </w:tbl>
  <w:p w:rsidR="00760C8E" w:rsidRDefault="00760C8E">
    <w:pPr>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760C8E">
      <w:tc>
        <w:tcPr>
          <w:tcW w:w="8796" w:type="dxa"/>
        </w:tcPr>
        <w:p w:rsidR="00760C8E" w:rsidRDefault="00760C8E">
          <w:pPr>
            <w:pStyle w:val="EmptyLayoutCell"/>
          </w:pPr>
        </w:p>
      </w:tc>
      <w:tc>
        <w:tcPr>
          <w:tcW w:w="708" w:type="dxa"/>
        </w:tcPr>
        <w:p w:rsidR="00760C8E" w:rsidRDefault="00760C8E">
          <w:pPr>
            <w:pStyle w:val="EmptyLayoutCell"/>
          </w:pPr>
        </w:p>
      </w:tc>
      <w:tc>
        <w:tcPr>
          <w:tcW w:w="132" w:type="dxa"/>
        </w:tcPr>
        <w:p w:rsidR="00760C8E" w:rsidRDefault="00760C8E">
          <w:pPr>
            <w:pStyle w:val="EmptyLayoutCell"/>
          </w:pPr>
        </w:p>
      </w:tc>
    </w:tr>
    <w:tr w:rsidR="00760C8E">
      <w:tc>
        <w:tcPr>
          <w:tcW w:w="8796" w:type="dxa"/>
        </w:tcPr>
        <w:p w:rsidR="00760C8E" w:rsidRDefault="00760C8E">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760C8E">
            <w:trPr>
              <w:trHeight w:val="345"/>
            </w:trPr>
            <w:tc>
              <w:tcPr>
                <w:tcW w:w="708" w:type="dxa"/>
                <w:tcMar>
                  <w:top w:w="40" w:type="dxa"/>
                  <w:left w:w="40" w:type="dxa"/>
                  <w:bottom w:w="40" w:type="dxa"/>
                  <w:right w:w="40" w:type="dxa"/>
                </w:tcMar>
              </w:tcPr>
              <w:p w:rsidR="00760C8E" w:rsidRDefault="00760C8E"/>
            </w:tc>
          </w:tr>
        </w:tbl>
        <w:p w:rsidR="00760C8E" w:rsidRDefault="00760C8E"/>
      </w:tc>
      <w:tc>
        <w:tcPr>
          <w:tcW w:w="132" w:type="dxa"/>
        </w:tcPr>
        <w:p w:rsidR="00760C8E" w:rsidRDefault="00760C8E">
          <w:pPr>
            <w:pStyle w:val="EmptyLayoutCell"/>
          </w:pPr>
        </w:p>
      </w:tc>
    </w:tr>
  </w:tbl>
  <w:p w:rsidR="00760C8E" w:rsidRDefault="00760C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8B0" w:rsidRDefault="001508B0">
      <w:r>
        <w:separator/>
      </w:r>
    </w:p>
  </w:footnote>
  <w:footnote w:type="continuationSeparator" w:id="0">
    <w:p w:rsidR="001508B0" w:rsidRDefault="00150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5540"/>
    <w:multiLevelType w:val="hybridMultilevel"/>
    <w:tmpl w:val="7B7238C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
    <w:nsid w:val="119523EC"/>
    <w:multiLevelType w:val="hybridMultilevel"/>
    <w:tmpl w:val="C51A3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534BAA"/>
    <w:multiLevelType w:val="hybridMultilevel"/>
    <w:tmpl w:val="08D2AB4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6072680"/>
    <w:multiLevelType w:val="hybridMultilevel"/>
    <w:tmpl w:val="7CDEE8B6"/>
    <w:lvl w:ilvl="0" w:tplc="5246B9E6">
      <w:start w:val="1"/>
      <w:numFmt w:val="bullet"/>
      <w:lvlText w:val="­"/>
      <w:lvlJc w:val="left"/>
      <w:pPr>
        <w:ind w:left="502" w:hanging="360"/>
      </w:pPr>
      <w:rPr>
        <w:rFonts w:ascii="Courier New" w:hAnsi="Courier New"/>
      </w:rPr>
    </w:lvl>
    <w:lvl w:ilvl="1" w:tplc="41304EFC">
      <w:start w:val="1"/>
      <w:numFmt w:val="bullet"/>
      <w:lvlText w:val="o"/>
      <w:lvlJc w:val="left"/>
      <w:pPr>
        <w:ind w:left="1222" w:hanging="360"/>
      </w:pPr>
      <w:rPr>
        <w:rFonts w:ascii="Courier New" w:hAnsi="Courier New" w:cs="Courier New"/>
      </w:rPr>
    </w:lvl>
    <w:lvl w:ilvl="2" w:tplc="B10E0888">
      <w:start w:val="1"/>
      <w:numFmt w:val="bullet"/>
      <w:lvlText w:val=""/>
      <w:lvlJc w:val="left"/>
      <w:pPr>
        <w:ind w:left="1942" w:hanging="360"/>
      </w:pPr>
      <w:rPr>
        <w:rFonts w:ascii="Wingdings" w:hAnsi="Wingdings"/>
      </w:rPr>
    </w:lvl>
    <w:lvl w:ilvl="3" w:tplc="867CCDBE">
      <w:start w:val="1"/>
      <w:numFmt w:val="bullet"/>
      <w:lvlText w:val=""/>
      <w:lvlJc w:val="left"/>
      <w:pPr>
        <w:ind w:left="2662" w:hanging="360"/>
      </w:pPr>
      <w:rPr>
        <w:rFonts w:ascii="Symbol" w:hAnsi="Symbol"/>
      </w:rPr>
    </w:lvl>
    <w:lvl w:ilvl="4" w:tplc="AFFCD7C6">
      <w:start w:val="1"/>
      <w:numFmt w:val="bullet"/>
      <w:lvlText w:val="o"/>
      <w:lvlJc w:val="left"/>
      <w:pPr>
        <w:ind w:left="3382" w:hanging="360"/>
      </w:pPr>
      <w:rPr>
        <w:rFonts w:ascii="Courier New" w:hAnsi="Courier New" w:cs="Courier New"/>
      </w:rPr>
    </w:lvl>
    <w:lvl w:ilvl="5" w:tplc="48EC0760">
      <w:start w:val="1"/>
      <w:numFmt w:val="bullet"/>
      <w:lvlText w:val=""/>
      <w:lvlJc w:val="left"/>
      <w:pPr>
        <w:ind w:left="4102" w:hanging="360"/>
      </w:pPr>
      <w:rPr>
        <w:rFonts w:ascii="Wingdings" w:hAnsi="Wingdings"/>
      </w:rPr>
    </w:lvl>
    <w:lvl w:ilvl="6" w:tplc="4808E974">
      <w:start w:val="1"/>
      <w:numFmt w:val="bullet"/>
      <w:lvlText w:val=""/>
      <w:lvlJc w:val="left"/>
      <w:pPr>
        <w:ind w:left="4822" w:hanging="360"/>
      </w:pPr>
      <w:rPr>
        <w:rFonts w:ascii="Symbol" w:hAnsi="Symbol"/>
      </w:rPr>
    </w:lvl>
    <w:lvl w:ilvl="7" w:tplc="C5C6D6A4">
      <w:start w:val="1"/>
      <w:numFmt w:val="bullet"/>
      <w:lvlText w:val="o"/>
      <w:lvlJc w:val="left"/>
      <w:pPr>
        <w:ind w:left="5542" w:hanging="360"/>
      </w:pPr>
      <w:rPr>
        <w:rFonts w:ascii="Courier New" w:hAnsi="Courier New" w:cs="Courier New"/>
      </w:rPr>
    </w:lvl>
    <w:lvl w:ilvl="8" w:tplc="E7CADA5C">
      <w:start w:val="1"/>
      <w:numFmt w:val="bullet"/>
      <w:lvlText w:val=""/>
      <w:lvlJc w:val="left"/>
      <w:pPr>
        <w:ind w:left="6262" w:hanging="360"/>
      </w:pPr>
      <w:rPr>
        <w:rFonts w:ascii="Wingdings" w:hAnsi="Wingdings"/>
      </w:rPr>
    </w:lvl>
  </w:abstractNum>
  <w:abstractNum w:abstractNumId="4">
    <w:nsid w:val="27F757F0"/>
    <w:multiLevelType w:val="hybridMultilevel"/>
    <w:tmpl w:val="BF469060"/>
    <w:lvl w:ilvl="0" w:tplc="3244AAFA">
      <w:start w:val="1"/>
      <w:numFmt w:val="bullet"/>
      <w:lvlText w:val=""/>
      <w:lvlJc w:val="left"/>
      <w:pPr>
        <w:ind w:left="720" w:hanging="360"/>
      </w:pPr>
      <w:rPr>
        <w:rFonts w:ascii="Symbol" w:hAnsi="Symbol"/>
      </w:rPr>
    </w:lvl>
    <w:lvl w:ilvl="1" w:tplc="C24ECC0C">
      <w:start w:val="1"/>
      <w:numFmt w:val="bullet"/>
      <w:lvlText w:val="o"/>
      <w:lvlJc w:val="left"/>
      <w:pPr>
        <w:ind w:left="1440" w:hanging="360"/>
      </w:pPr>
      <w:rPr>
        <w:rFonts w:ascii="Courier New" w:hAnsi="Courier New" w:cs="Courier New"/>
      </w:rPr>
    </w:lvl>
    <w:lvl w:ilvl="2" w:tplc="6CA42BA0">
      <w:start w:val="1"/>
      <w:numFmt w:val="bullet"/>
      <w:lvlText w:val=""/>
      <w:lvlJc w:val="left"/>
      <w:pPr>
        <w:ind w:left="2160" w:hanging="360"/>
      </w:pPr>
      <w:rPr>
        <w:rFonts w:ascii="Wingdings" w:hAnsi="Wingdings"/>
      </w:rPr>
    </w:lvl>
    <w:lvl w:ilvl="3" w:tplc="105E2E86">
      <w:start w:val="1"/>
      <w:numFmt w:val="bullet"/>
      <w:lvlText w:val=""/>
      <w:lvlJc w:val="left"/>
      <w:pPr>
        <w:ind w:left="2880" w:hanging="360"/>
      </w:pPr>
      <w:rPr>
        <w:rFonts w:ascii="Symbol" w:hAnsi="Symbol"/>
      </w:rPr>
    </w:lvl>
    <w:lvl w:ilvl="4" w:tplc="389E4EF6">
      <w:start w:val="1"/>
      <w:numFmt w:val="bullet"/>
      <w:lvlText w:val="o"/>
      <w:lvlJc w:val="left"/>
      <w:pPr>
        <w:ind w:left="3600" w:hanging="360"/>
      </w:pPr>
      <w:rPr>
        <w:rFonts w:ascii="Courier New" w:hAnsi="Courier New" w:cs="Courier New"/>
      </w:rPr>
    </w:lvl>
    <w:lvl w:ilvl="5" w:tplc="BEBCB460">
      <w:start w:val="1"/>
      <w:numFmt w:val="bullet"/>
      <w:lvlText w:val=""/>
      <w:lvlJc w:val="left"/>
      <w:pPr>
        <w:ind w:left="4320" w:hanging="360"/>
      </w:pPr>
      <w:rPr>
        <w:rFonts w:ascii="Wingdings" w:hAnsi="Wingdings"/>
      </w:rPr>
    </w:lvl>
    <w:lvl w:ilvl="6" w:tplc="37BA3604">
      <w:start w:val="1"/>
      <w:numFmt w:val="bullet"/>
      <w:lvlText w:val=""/>
      <w:lvlJc w:val="left"/>
      <w:pPr>
        <w:ind w:left="5040" w:hanging="360"/>
      </w:pPr>
      <w:rPr>
        <w:rFonts w:ascii="Symbol" w:hAnsi="Symbol"/>
      </w:rPr>
    </w:lvl>
    <w:lvl w:ilvl="7" w:tplc="8D3CB15E">
      <w:start w:val="1"/>
      <w:numFmt w:val="bullet"/>
      <w:lvlText w:val="o"/>
      <w:lvlJc w:val="left"/>
      <w:pPr>
        <w:ind w:left="5760" w:hanging="360"/>
      </w:pPr>
      <w:rPr>
        <w:rFonts w:ascii="Courier New" w:hAnsi="Courier New" w:cs="Courier New"/>
      </w:rPr>
    </w:lvl>
    <w:lvl w:ilvl="8" w:tplc="E8C43972">
      <w:start w:val="1"/>
      <w:numFmt w:val="bullet"/>
      <w:lvlText w:val=""/>
      <w:lvlJc w:val="left"/>
      <w:pPr>
        <w:ind w:left="6480" w:hanging="360"/>
      </w:pPr>
      <w:rPr>
        <w:rFonts w:ascii="Wingdings" w:hAnsi="Wingdings"/>
      </w:rPr>
    </w:lvl>
  </w:abstractNum>
  <w:abstractNum w:abstractNumId="5">
    <w:nsid w:val="32133632"/>
    <w:multiLevelType w:val="hybridMultilevel"/>
    <w:tmpl w:val="A56A7118"/>
    <w:lvl w:ilvl="0" w:tplc="1D6649A4">
      <w:start w:val="1"/>
      <w:numFmt w:val="decimal"/>
      <w:lvlText w:val="%1."/>
      <w:lvlJc w:val="left"/>
      <w:pPr>
        <w:ind w:left="720" w:hanging="360"/>
      </w:pPr>
    </w:lvl>
    <w:lvl w:ilvl="1" w:tplc="9C2859A0">
      <w:start w:val="1"/>
      <w:numFmt w:val="lowerLetter"/>
      <w:lvlText w:val="%2."/>
      <w:lvlJc w:val="left"/>
      <w:pPr>
        <w:ind w:left="1440" w:hanging="360"/>
      </w:pPr>
    </w:lvl>
    <w:lvl w:ilvl="2" w:tplc="C42A252C">
      <w:start w:val="1"/>
      <w:numFmt w:val="lowerRoman"/>
      <w:lvlText w:val="%3."/>
      <w:lvlJc w:val="right"/>
      <w:pPr>
        <w:ind w:left="2160" w:hanging="180"/>
      </w:pPr>
    </w:lvl>
    <w:lvl w:ilvl="3" w:tplc="809EBF12">
      <w:start w:val="1"/>
      <w:numFmt w:val="decimal"/>
      <w:lvlText w:val="%4."/>
      <w:lvlJc w:val="left"/>
      <w:pPr>
        <w:ind w:left="2880" w:hanging="360"/>
      </w:pPr>
    </w:lvl>
    <w:lvl w:ilvl="4" w:tplc="9A9824B0">
      <w:start w:val="1"/>
      <w:numFmt w:val="lowerLetter"/>
      <w:lvlText w:val="%5."/>
      <w:lvlJc w:val="left"/>
      <w:pPr>
        <w:ind w:left="3600" w:hanging="360"/>
      </w:pPr>
    </w:lvl>
    <w:lvl w:ilvl="5" w:tplc="C71401AC">
      <w:start w:val="1"/>
      <w:numFmt w:val="lowerRoman"/>
      <w:lvlText w:val="%6."/>
      <w:lvlJc w:val="right"/>
      <w:pPr>
        <w:ind w:left="4320" w:hanging="180"/>
      </w:pPr>
    </w:lvl>
    <w:lvl w:ilvl="6" w:tplc="974CC36C">
      <w:start w:val="1"/>
      <w:numFmt w:val="decimal"/>
      <w:lvlText w:val="%7."/>
      <w:lvlJc w:val="left"/>
      <w:pPr>
        <w:ind w:left="5040" w:hanging="360"/>
      </w:pPr>
    </w:lvl>
    <w:lvl w:ilvl="7" w:tplc="B58E8D8A">
      <w:start w:val="1"/>
      <w:numFmt w:val="lowerLetter"/>
      <w:lvlText w:val="%8."/>
      <w:lvlJc w:val="left"/>
      <w:pPr>
        <w:ind w:left="5760" w:hanging="360"/>
      </w:pPr>
    </w:lvl>
    <w:lvl w:ilvl="8" w:tplc="80A225B2">
      <w:start w:val="1"/>
      <w:numFmt w:val="lowerRoman"/>
      <w:lvlText w:val="%9."/>
      <w:lvlJc w:val="right"/>
      <w:pPr>
        <w:ind w:left="6480" w:hanging="180"/>
      </w:pPr>
    </w:lvl>
  </w:abstractNum>
  <w:abstractNum w:abstractNumId="6">
    <w:nsid w:val="3CB77B27"/>
    <w:multiLevelType w:val="hybridMultilevel"/>
    <w:tmpl w:val="A5D66ACE"/>
    <w:lvl w:ilvl="0" w:tplc="EDB01C12">
      <w:start w:val="1"/>
      <w:numFmt w:val="decimal"/>
      <w:lvlText w:val="%1."/>
      <w:lvlJc w:val="left"/>
      <w:pPr>
        <w:ind w:left="720" w:hanging="360"/>
      </w:pPr>
      <w:rPr>
        <w:color w:val="000000"/>
        <w:sz w:val="28"/>
      </w:rPr>
    </w:lvl>
    <w:lvl w:ilvl="1" w:tplc="548E230A">
      <w:start w:val="1"/>
      <w:numFmt w:val="lowerLetter"/>
      <w:lvlText w:val="%2."/>
      <w:lvlJc w:val="left"/>
      <w:pPr>
        <w:ind w:left="1440" w:hanging="360"/>
      </w:pPr>
    </w:lvl>
    <w:lvl w:ilvl="2" w:tplc="7F84841E">
      <w:start w:val="1"/>
      <w:numFmt w:val="lowerRoman"/>
      <w:lvlText w:val="%3."/>
      <w:lvlJc w:val="right"/>
      <w:pPr>
        <w:ind w:left="2160" w:hanging="180"/>
      </w:pPr>
    </w:lvl>
    <w:lvl w:ilvl="3" w:tplc="D662F7CC">
      <w:start w:val="1"/>
      <w:numFmt w:val="decimal"/>
      <w:lvlText w:val="%4."/>
      <w:lvlJc w:val="left"/>
      <w:pPr>
        <w:ind w:left="2880" w:hanging="360"/>
      </w:pPr>
    </w:lvl>
    <w:lvl w:ilvl="4" w:tplc="02E21B16">
      <w:start w:val="1"/>
      <w:numFmt w:val="lowerLetter"/>
      <w:lvlText w:val="%5."/>
      <w:lvlJc w:val="left"/>
      <w:pPr>
        <w:ind w:left="3600" w:hanging="360"/>
      </w:pPr>
    </w:lvl>
    <w:lvl w:ilvl="5" w:tplc="8458C888">
      <w:start w:val="1"/>
      <w:numFmt w:val="lowerRoman"/>
      <w:lvlText w:val="%6."/>
      <w:lvlJc w:val="right"/>
      <w:pPr>
        <w:ind w:left="4320" w:hanging="180"/>
      </w:pPr>
    </w:lvl>
    <w:lvl w:ilvl="6" w:tplc="C72EC7AC">
      <w:start w:val="1"/>
      <w:numFmt w:val="decimal"/>
      <w:lvlText w:val="%7."/>
      <w:lvlJc w:val="left"/>
      <w:pPr>
        <w:ind w:left="5040" w:hanging="360"/>
      </w:pPr>
    </w:lvl>
    <w:lvl w:ilvl="7" w:tplc="9FF054A0">
      <w:start w:val="1"/>
      <w:numFmt w:val="lowerLetter"/>
      <w:lvlText w:val="%8."/>
      <w:lvlJc w:val="left"/>
      <w:pPr>
        <w:ind w:left="5760" w:hanging="360"/>
      </w:pPr>
    </w:lvl>
    <w:lvl w:ilvl="8" w:tplc="10422A1C">
      <w:start w:val="1"/>
      <w:numFmt w:val="lowerRoman"/>
      <w:lvlText w:val="%9."/>
      <w:lvlJc w:val="right"/>
      <w:pPr>
        <w:ind w:left="6480" w:hanging="180"/>
      </w:pPr>
    </w:lvl>
  </w:abstractNum>
  <w:abstractNum w:abstractNumId="7">
    <w:nsid w:val="41337E12"/>
    <w:multiLevelType w:val="hybridMultilevel"/>
    <w:tmpl w:val="7EA0499A"/>
    <w:lvl w:ilvl="0" w:tplc="15C6CBE4">
      <w:start w:val="1"/>
      <w:numFmt w:val="bullet"/>
      <w:lvlText w:val=""/>
      <w:lvlJc w:val="left"/>
      <w:pPr>
        <w:ind w:left="720" w:hanging="360"/>
      </w:pPr>
      <w:rPr>
        <w:rFonts w:ascii="Symbol" w:hAnsi="Symbol"/>
      </w:rPr>
    </w:lvl>
    <w:lvl w:ilvl="1" w:tplc="65FCF00A">
      <w:start w:val="1"/>
      <w:numFmt w:val="bullet"/>
      <w:lvlText w:val="o"/>
      <w:lvlJc w:val="left"/>
      <w:pPr>
        <w:ind w:left="1440" w:hanging="360"/>
      </w:pPr>
      <w:rPr>
        <w:rFonts w:ascii="Courier New" w:hAnsi="Courier New" w:cs="Courier New"/>
      </w:rPr>
    </w:lvl>
    <w:lvl w:ilvl="2" w:tplc="40043918">
      <w:start w:val="1"/>
      <w:numFmt w:val="bullet"/>
      <w:lvlText w:val=""/>
      <w:lvlJc w:val="left"/>
      <w:pPr>
        <w:ind w:left="2160" w:hanging="360"/>
      </w:pPr>
      <w:rPr>
        <w:rFonts w:ascii="Wingdings" w:hAnsi="Wingdings"/>
      </w:rPr>
    </w:lvl>
    <w:lvl w:ilvl="3" w:tplc="CCD0BF28">
      <w:start w:val="1"/>
      <w:numFmt w:val="bullet"/>
      <w:lvlText w:val=""/>
      <w:lvlJc w:val="left"/>
      <w:pPr>
        <w:ind w:left="2880" w:hanging="360"/>
      </w:pPr>
      <w:rPr>
        <w:rFonts w:ascii="Symbol" w:hAnsi="Symbol"/>
      </w:rPr>
    </w:lvl>
    <w:lvl w:ilvl="4" w:tplc="D4426948">
      <w:start w:val="1"/>
      <w:numFmt w:val="bullet"/>
      <w:lvlText w:val="o"/>
      <w:lvlJc w:val="left"/>
      <w:pPr>
        <w:ind w:left="3600" w:hanging="360"/>
      </w:pPr>
      <w:rPr>
        <w:rFonts w:ascii="Courier New" w:hAnsi="Courier New" w:cs="Courier New"/>
      </w:rPr>
    </w:lvl>
    <w:lvl w:ilvl="5" w:tplc="512C7054">
      <w:start w:val="1"/>
      <w:numFmt w:val="bullet"/>
      <w:lvlText w:val=""/>
      <w:lvlJc w:val="left"/>
      <w:pPr>
        <w:ind w:left="4320" w:hanging="360"/>
      </w:pPr>
      <w:rPr>
        <w:rFonts w:ascii="Wingdings" w:hAnsi="Wingdings"/>
      </w:rPr>
    </w:lvl>
    <w:lvl w:ilvl="6" w:tplc="B3E264F6">
      <w:start w:val="1"/>
      <w:numFmt w:val="bullet"/>
      <w:lvlText w:val=""/>
      <w:lvlJc w:val="left"/>
      <w:pPr>
        <w:ind w:left="5040" w:hanging="360"/>
      </w:pPr>
      <w:rPr>
        <w:rFonts w:ascii="Symbol" w:hAnsi="Symbol"/>
      </w:rPr>
    </w:lvl>
    <w:lvl w:ilvl="7" w:tplc="BEBE2A54">
      <w:start w:val="1"/>
      <w:numFmt w:val="bullet"/>
      <w:lvlText w:val="o"/>
      <w:lvlJc w:val="left"/>
      <w:pPr>
        <w:ind w:left="5760" w:hanging="360"/>
      </w:pPr>
      <w:rPr>
        <w:rFonts w:ascii="Courier New" w:hAnsi="Courier New" w:cs="Courier New"/>
      </w:rPr>
    </w:lvl>
    <w:lvl w:ilvl="8" w:tplc="358E1378">
      <w:start w:val="1"/>
      <w:numFmt w:val="bullet"/>
      <w:lvlText w:val=""/>
      <w:lvlJc w:val="left"/>
      <w:pPr>
        <w:ind w:left="6480" w:hanging="360"/>
      </w:pPr>
      <w:rPr>
        <w:rFonts w:ascii="Wingdings" w:hAnsi="Wingdings"/>
      </w:rPr>
    </w:lvl>
  </w:abstractNum>
  <w:abstractNum w:abstractNumId="8">
    <w:nsid w:val="422D00CC"/>
    <w:multiLevelType w:val="hybridMultilevel"/>
    <w:tmpl w:val="84BEFAA6"/>
    <w:lvl w:ilvl="0" w:tplc="3DE4E2D8">
      <w:start w:val="1"/>
      <w:numFmt w:val="bullet"/>
      <w:lvlText w:val=""/>
      <w:lvlJc w:val="left"/>
      <w:pPr>
        <w:ind w:left="360" w:hanging="360"/>
      </w:pPr>
      <w:rPr>
        <w:rFonts w:ascii="Symbol" w:hAnsi="Symbol"/>
      </w:rPr>
    </w:lvl>
    <w:lvl w:ilvl="1" w:tplc="FCFCD5E6">
      <w:start w:val="1"/>
      <w:numFmt w:val="bullet"/>
      <w:lvlText w:val="o"/>
      <w:lvlJc w:val="left"/>
      <w:pPr>
        <w:ind w:left="1080" w:hanging="360"/>
      </w:pPr>
      <w:rPr>
        <w:rFonts w:ascii="Courier New" w:hAnsi="Courier New" w:cs="Courier New"/>
      </w:rPr>
    </w:lvl>
    <w:lvl w:ilvl="2" w:tplc="77906B64">
      <w:start w:val="1"/>
      <w:numFmt w:val="bullet"/>
      <w:lvlText w:val=""/>
      <w:lvlJc w:val="left"/>
      <w:pPr>
        <w:ind w:left="1800" w:hanging="360"/>
      </w:pPr>
      <w:rPr>
        <w:rFonts w:ascii="Wingdings" w:hAnsi="Wingdings"/>
      </w:rPr>
    </w:lvl>
    <w:lvl w:ilvl="3" w:tplc="439ACC90">
      <w:start w:val="1"/>
      <w:numFmt w:val="bullet"/>
      <w:lvlText w:val=""/>
      <w:lvlJc w:val="left"/>
      <w:pPr>
        <w:ind w:left="2520" w:hanging="360"/>
      </w:pPr>
      <w:rPr>
        <w:rFonts w:ascii="Symbol" w:hAnsi="Symbol"/>
      </w:rPr>
    </w:lvl>
    <w:lvl w:ilvl="4" w:tplc="531E0BD6">
      <w:start w:val="1"/>
      <w:numFmt w:val="bullet"/>
      <w:lvlText w:val="o"/>
      <w:lvlJc w:val="left"/>
      <w:pPr>
        <w:ind w:left="3240" w:hanging="360"/>
      </w:pPr>
      <w:rPr>
        <w:rFonts w:ascii="Courier New" w:hAnsi="Courier New" w:cs="Courier New"/>
      </w:rPr>
    </w:lvl>
    <w:lvl w:ilvl="5" w:tplc="8CE0DE66">
      <w:start w:val="1"/>
      <w:numFmt w:val="bullet"/>
      <w:lvlText w:val=""/>
      <w:lvlJc w:val="left"/>
      <w:pPr>
        <w:ind w:left="3960" w:hanging="360"/>
      </w:pPr>
      <w:rPr>
        <w:rFonts w:ascii="Wingdings" w:hAnsi="Wingdings"/>
      </w:rPr>
    </w:lvl>
    <w:lvl w:ilvl="6" w:tplc="78CCAED0">
      <w:start w:val="1"/>
      <w:numFmt w:val="bullet"/>
      <w:lvlText w:val=""/>
      <w:lvlJc w:val="left"/>
      <w:pPr>
        <w:ind w:left="4680" w:hanging="360"/>
      </w:pPr>
      <w:rPr>
        <w:rFonts w:ascii="Symbol" w:hAnsi="Symbol"/>
      </w:rPr>
    </w:lvl>
    <w:lvl w:ilvl="7" w:tplc="CE6A6C98">
      <w:start w:val="1"/>
      <w:numFmt w:val="bullet"/>
      <w:lvlText w:val="o"/>
      <w:lvlJc w:val="left"/>
      <w:pPr>
        <w:ind w:left="5400" w:hanging="360"/>
      </w:pPr>
      <w:rPr>
        <w:rFonts w:ascii="Courier New" w:hAnsi="Courier New" w:cs="Courier New"/>
      </w:rPr>
    </w:lvl>
    <w:lvl w:ilvl="8" w:tplc="8FE4C824">
      <w:start w:val="1"/>
      <w:numFmt w:val="bullet"/>
      <w:lvlText w:val=""/>
      <w:lvlJc w:val="left"/>
      <w:pPr>
        <w:ind w:left="6120" w:hanging="360"/>
      </w:pPr>
      <w:rPr>
        <w:rFonts w:ascii="Wingdings" w:hAnsi="Wingdings"/>
      </w:rPr>
    </w:lvl>
  </w:abstractNum>
  <w:abstractNum w:abstractNumId="9">
    <w:nsid w:val="44482F56"/>
    <w:multiLevelType w:val="hybridMultilevel"/>
    <w:tmpl w:val="C80ACDB8"/>
    <w:lvl w:ilvl="0" w:tplc="04190001">
      <w:start w:val="1"/>
      <w:numFmt w:val="bullet"/>
      <w:lvlText w:val=""/>
      <w:lvlJc w:val="left"/>
      <w:pPr>
        <w:ind w:left="720" w:hanging="360"/>
      </w:pPr>
      <w:rPr>
        <w:rFonts w:ascii="Symbol" w:hAnsi="Symbol" w:hint="default"/>
      </w:rPr>
    </w:lvl>
    <w:lvl w:ilvl="1" w:tplc="0F023C90">
      <w:start w:val="1"/>
      <w:numFmt w:val="bullet"/>
      <w:lvlText w:val="o"/>
      <w:lvlJc w:val="left"/>
      <w:pPr>
        <w:ind w:left="1440" w:hanging="360"/>
      </w:pPr>
      <w:rPr>
        <w:rFonts w:ascii="Courier New" w:hAnsi="Courier New" w:cs="Courier New"/>
      </w:rPr>
    </w:lvl>
    <w:lvl w:ilvl="2" w:tplc="D144BD76">
      <w:start w:val="1"/>
      <w:numFmt w:val="bullet"/>
      <w:lvlText w:val=""/>
      <w:lvlJc w:val="left"/>
      <w:pPr>
        <w:ind w:left="2160" w:hanging="360"/>
      </w:pPr>
      <w:rPr>
        <w:rFonts w:ascii="Wingdings" w:hAnsi="Wingdings"/>
      </w:rPr>
    </w:lvl>
    <w:lvl w:ilvl="3" w:tplc="E92002E8">
      <w:start w:val="1"/>
      <w:numFmt w:val="bullet"/>
      <w:lvlText w:val=""/>
      <w:lvlJc w:val="left"/>
      <w:pPr>
        <w:ind w:left="2880" w:hanging="360"/>
      </w:pPr>
      <w:rPr>
        <w:rFonts w:ascii="Symbol" w:hAnsi="Symbol"/>
      </w:rPr>
    </w:lvl>
    <w:lvl w:ilvl="4" w:tplc="C7A0C126">
      <w:start w:val="1"/>
      <w:numFmt w:val="bullet"/>
      <w:lvlText w:val="o"/>
      <w:lvlJc w:val="left"/>
      <w:pPr>
        <w:ind w:left="3600" w:hanging="360"/>
      </w:pPr>
      <w:rPr>
        <w:rFonts w:ascii="Courier New" w:hAnsi="Courier New" w:cs="Courier New"/>
      </w:rPr>
    </w:lvl>
    <w:lvl w:ilvl="5" w:tplc="5E289D20">
      <w:start w:val="1"/>
      <w:numFmt w:val="bullet"/>
      <w:lvlText w:val=""/>
      <w:lvlJc w:val="left"/>
      <w:pPr>
        <w:ind w:left="4320" w:hanging="360"/>
      </w:pPr>
      <w:rPr>
        <w:rFonts w:ascii="Wingdings" w:hAnsi="Wingdings"/>
      </w:rPr>
    </w:lvl>
    <w:lvl w:ilvl="6" w:tplc="6870F1A4">
      <w:start w:val="1"/>
      <w:numFmt w:val="bullet"/>
      <w:lvlText w:val=""/>
      <w:lvlJc w:val="left"/>
      <w:pPr>
        <w:ind w:left="5040" w:hanging="360"/>
      </w:pPr>
      <w:rPr>
        <w:rFonts w:ascii="Symbol" w:hAnsi="Symbol"/>
      </w:rPr>
    </w:lvl>
    <w:lvl w:ilvl="7" w:tplc="A0521C50">
      <w:start w:val="1"/>
      <w:numFmt w:val="bullet"/>
      <w:lvlText w:val="o"/>
      <w:lvlJc w:val="left"/>
      <w:pPr>
        <w:ind w:left="5760" w:hanging="360"/>
      </w:pPr>
      <w:rPr>
        <w:rFonts w:ascii="Courier New" w:hAnsi="Courier New" w:cs="Courier New"/>
      </w:rPr>
    </w:lvl>
    <w:lvl w:ilvl="8" w:tplc="A894CC84">
      <w:start w:val="1"/>
      <w:numFmt w:val="bullet"/>
      <w:lvlText w:val=""/>
      <w:lvlJc w:val="left"/>
      <w:pPr>
        <w:ind w:left="6480" w:hanging="360"/>
      </w:pPr>
      <w:rPr>
        <w:rFonts w:ascii="Wingdings" w:hAnsi="Wingdings"/>
      </w:rPr>
    </w:lvl>
  </w:abstractNum>
  <w:abstractNum w:abstractNumId="10">
    <w:nsid w:val="4C872BA8"/>
    <w:multiLevelType w:val="hybridMultilevel"/>
    <w:tmpl w:val="F5182D6C"/>
    <w:lvl w:ilvl="0" w:tplc="D152E2BA">
      <w:numFmt w:val="bullet"/>
      <w:lvlText w:val=""/>
      <w:lvlJc w:val="left"/>
      <w:pPr>
        <w:ind w:left="687" w:hanging="284"/>
      </w:pPr>
      <w:rPr>
        <w:rFonts w:ascii="Symbol" w:eastAsia="Symbol" w:hAnsi="Symbol" w:cs="Symbol"/>
        <w:color w:val="231F20"/>
        <w:w w:val="100"/>
        <w:sz w:val="21"/>
        <w:szCs w:val="21"/>
      </w:rPr>
    </w:lvl>
    <w:lvl w:ilvl="1" w:tplc="B9404BA8">
      <w:numFmt w:val="bullet"/>
      <w:lvlText w:val=""/>
      <w:lvlJc w:val="left"/>
      <w:pPr>
        <w:ind w:left="971" w:hanging="284"/>
      </w:pPr>
      <w:rPr>
        <w:rFonts w:ascii="Symbol" w:eastAsia="Symbol" w:hAnsi="Symbol" w:cs="Symbol"/>
        <w:color w:val="231F20"/>
        <w:w w:val="100"/>
        <w:sz w:val="21"/>
        <w:szCs w:val="21"/>
      </w:rPr>
    </w:lvl>
    <w:lvl w:ilvl="2" w:tplc="E9FAB07A">
      <w:start w:val="1"/>
      <w:numFmt w:val="decimal"/>
      <w:lvlText w:val="%3."/>
      <w:lvlJc w:val="left"/>
      <w:pPr>
        <w:ind w:left="4083" w:hanging="344"/>
        <w:jc w:val="right"/>
      </w:pPr>
      <w:rPr>
        <w:rFonts w:ascii="Arial" w:eastAsia="Arial" w:hAnsi="Arial" w:cs="Arial"/>
        <w:color w:val="231F20"/>
        <w:w w:val="107"/>
        <w:sz w:val="28"/>
        <w:szCs w:val="28"/>
      </w:rPr>
    </w:lvl>
    <w:lvl w:ilvl="3" w:tplc="C368EE10">
      <w:numFmt w:val="bullet"/>
      <w:lvlText w:val="•"/>
      <w:lvlJc w:val="left"/>
      <w:pPr>
        <w:ind w:left="4713" w:hanging="344"/>
      </w:pPr>
    </w:lvl>
    <w:lvl w:ilvl="4" w:tplc="620CD0CC">
      <w:numFmt w:val="bullet"/>
      <w:lvlText w:val="•"/>
      <w:lvlJc w:val="left"/>
      <w:pPr>
        <w:ind w:left="5346" w:hanging="344"/>
      </w:pPr>
    </w:lvl>
    <w:lvl w:ilvl="5" w:tplc="B0924EAE">
      <w:numFmt w:val="bullet"/>
      <w:lvlText w:val="•"/>
      <w:lvlJc w:val="left"/>
      <w:pPr>
        <w:ind w:left="5979" w:hanging="344"/>
      </w:pPr>
    </w:lvl>
    <w:lvl w:ilvl="6" w:tplc="BBCE7984">
      <w:numFmt w:val="bullet"/>
      <w:lvlText w:val="•"/>
      <w:lvlJc w:val="left"/>
      <w:pPr>
        <w:ind w:left="6612" w:hanging="344"/>
      </w:pPr>
    </w:lvl>
    <w:lvl w:ilvl="7" w:tplc="5D8672C6">
      <w:numFmt w:val="bullet"/>
      <w:lvlText w:val="•"/>
      <w:lvlJc w:val="left"/>
      <w:pPr>
        <w:ind w:left="7245" w:hanging="344"/>
      </w:pPr>
    </w:lvl>
    <w:lvl w:ilvl="8" w:tplc="715EC454">
      <w:numFmt w:val="bullet"/>
      <w:lvlText w:val="•"/>
      <w:lvlJc w:val="left"/>
      <w:pPr>
        <w:ind w:left="7879" w:hanging="344"/>
      </w:pPr>
    </w:lvl>
  </w:abstractNum>
  <w:abstractNum w:abstractNumId="11">
    <w:nsid w:val="5FC41CED"/>
    <w:multiLevelType w:val="hybridMultilevel"/>
    <w:tmpl w:val="E766F72A"/>
    <w:lvl w:ilvl="0" w:tplc="9CE47C54">
      <w:start w:val="1"/>
      <w:numFmt w:val="bullet"/>
      <w:lvlText w:val=""/>
      <w:lvlJc w:val="left"/>
      <w:pPr>
        <w:ind w:left="720" w:hanging="360"/>
      </w:pPr>
      <w:rPr>
        <w:rFonts w:ascii="Symbol" w:hAnsi="Symbol"/>
      </w:rPr>
    </w:lvl>
    <w:lvl w:ilvl="1" w:tplc="0F023C90">
      <w:start w:val="1"/>
      <w:numFmt w:val="bullet"/>
      <w:lvlText w:val="o"/>
      <w:lvlJc w:val="left"/>
      <w:pPr>
        <w:ind w:left="1440" w:hanging="360"/>
      </w:pPr>
      <w:rPr>
        <w:rFonts w:ascii="Courier New" w:hAnsi="Courier New" w:cs="Courier New"/>
      </w:rPr>
    </w:lvl>
    <w:lvl w:ilvl="2" w:tplc="D144BD76">
      <w:start w:val="1"/>
      <w:numFmt w:val="bullet"/>
      <w:lvlText w:val=""/>
      <w:lvlJc w:val="left"/>
      <w:pPr>
        <w:ind w:left="2160" w:hanging="360"/>
      </w:pPr>
      <w:rPr>
        <w:rFonts w:ascii="Wingdings" w:hAnsi="Wingdings"/>
      </w:rPr>
    </w:lvl>
    <w:lvl w:ilvl="3" w:tplc="E92002E8">
      <w:start w:val="1"/>
      <w:numFmt w:val="bullet"/>
      <w:lvlText w:val=""/>
      <w:lvlJc w:val="left"/>
      <w:pPr>
        <w:ind w:left="2880" w:hanging="360"/>
      </w:pPr>
      <w:rPr>
        <w:rFonts w:ascii="Symbol" w:hAnsi="Symbol"/>
      </w:rPr>
    </w:lvl>
    <w:lvl w:ilvl="4" w:tplc="C7A0C126">
      <w:start w:val="1"/>
      <w:numFmt w:val="bullet"/>
      <w:lvlText w:val="o"/>
      <w:lvlJc w:val="left"/>
      <w:pPr>
        <w:ind w:left="3600" w:hanging="360"/>
      </w:pPr>
      <w:rPr>
        <w:rFonts w:ascii="Courier New" w:hAnsi="Courier New" w:cs="Courier New"/>
      </w:rPr>
    </w:lvl>
    <w:lvl w:ilvl="5" w:tplc="5E289D20">
      <w:start w:val="1"/>
      <w:numFmt w:val="bullet"/>
      <w:lvlText w:val=""/>
      <w:lvlJc w:val="left"/>
      <w:pPr>
        <w:ind w:left="4320" w:hanging="360"/>
      </w:pPr>
      <w:rPr>
        <w:rFonts w:ascii="Wingdings" w:hAnsi="Wingdings"/>
      </w:rPr>
    </w:lvl>
    <w:lvl w:ilvl="6" w:tplc="6870F1A4">
      <w:start w:val="1"/>
      <w:numFmt w:val="bullet"/>
      <w:lvlText w:val=""/>
      <w:lvlJc w:val="left"/>
      <w:pPr>
        <w:ind w:left="5040" w:hanging="360"/>
      </w:pPr>
      <w:rPr>
        <w:rFonts w:ascii="Symbol" w:hAnsi="Symbol"/>
      </w:rPr>
    </w:lvl>
    <w:lvl w:ilvl="7" w:tplc="A0521C50">
      <w:start w:val="1"/>
      <w:numFmt w:val="bullet"/>
      <w:lvlText w:val="o"/>
      <w:lvlJc w:val="left"/>
      <w:pPr>
        <w:ind w:left="5760" w:hanging="360"/>
      </w:pPr>
      <w:rPr>
        <w:rFonts w:ascii="Courier New" w:hAnsi="Courier New" w:cs="Courier New"/>
      </w:rPr>
    </w:lvl>
    <w:lvl w:ilvl="8" w:tplc="A894CC84">
      <w:start w:val="1"/>
      <w:numFmt w:val="bullet"/>
      <w:lvlText w:val=""/>
      <w:lvlJc w:val="left"/>
      <w:pPr>
        <w:ind w:left="6480" w:hanging="360"/>
      </w:pPr>
      <w:rPr>
        <w:rFonts w:ascii="Wingdings" w:hAnsi="Wingdings"/>
      </w:rPr>
    </w:lvl>
  </w:abstractNum>
  <w:abstractNum w:abstractNumId="12">
    <w:nsid w:val="66C5638F"/>
    <w:multiLevelType w:val="hybridMultilevel"/>
    <w:tmpl w:val="D9C87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E02E7D"/>
    <w:multiLevelType w:val="hybridMultilevel"/>
    <w:tmpl w:val="3F843EF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0"/>
  </w:num>
  <w:num w:numId="2">
    <w:abstractNumId w:val="6"/>
  </w:num>
  <w:num w:numId="3">
    <w:abstractNumId w:val="8"/>
  </w:num>
  <w:num w:numId="4">
    <w:abstractNumId w:val="4"/>
  </w:num>
  <w:num w:numId="5">
    <w:abstractNumId w:val="7"/>
  </w:num>
  <w:num w:numId="6">
    <w:abstractNumId w:val="3"/>
  </w:num>
  <w:num w:numId="7">
    <w:abstractNumId w:val="5"/>
  </w:num>
  <w:num w:numId="8">
    <w:abstractNumId w:val="11"/>
  </w:num>
  <w:num w:numId="9">
    <w:abstractNumId w:val="12"/>
  </w:num>
  <w:num w:numId="10">
    <w:abstractNumId w:val="9"/>
  </w:num>
  <w:num w:numId="11">
    <w:abstractNumId w:val="0"/>
  </w:num>
  <w:num w:numId="12">
    <w:abstractNumId w:val="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164A"/>
    <w:rsid w:val="0000305D"/>
    <w:rsid w:val="00003EA3"/>
    <w:rsid w:val="00016811"/>
    <w:rsid w:val="00026413"/>
    <w:rsid w:val="00035715"/>
    <w:rsid w:val="00037253"/>
    <w:rsid w:val="0004593B"/>
    <w:rsid w:val="0005392C"/>
    <w:rsid w:val="00054B95"/>
    <w:rsid w:val="0005583B"/>
    <w:rsid w:val="00092853"/>
    <w:rsid w:val="00093282"/>
    <w:rsid w:val="000A6E43"/>
    <w:rsid w:val="000A7192"/>
    <w:rsid w:val="000C07B0"/>
    <w:rsid w:val="000D3F1D"/>
    <w:rsid w:val="000D4870"/>
    <w:rsid w:val="000D592F"/>
    <w:rsid w:val="000D671B"/>
    <w:rsid w:val="000F261D"/>
    <w:rsid w:val="000F49B9"/>
    <w:rsid w:val="00101CFE"/>
    <w:rsid w:val="00106EBC"/>
    <w:rsid w:val="00120344"/>
    <w:rsid w:val="001227A4"/>
    <w:rsid w:val="00122FD7"/>
    <w:rsid w:val="00132023"/>
    <w:rsid w:val="00140193"/>
    <w:rsid w:val="00140D1C"/>
    <w:rsid w:val="00142004"/>
    <w:rsid w:val="00146FC4"/>
    <w:rsid w:val="001508B0"/>
    <w:rsid w:val="00150D06"/>
    <w:rsid w:val="001538AB"/>
    <w:rsid w:val="00153D4B"/>
    <w:rsid w:val="00155EEC"/>
    <w:rsid w:val="00157B0A"/>
    <w:rsid w:val="00172A54"/>
    <w:rsid w:val="00172DA8"/>
    <w:rsid w:val="001824D4"/>
    <w:rsid w:val="00182522"/>
    <w:rsid w:val="001A1233"/>
    <w:rsid w:val="001A5E18"/>
    <w:rsid w:val="001A5EA8"/>
    <w:rsid w:val="001B1DF0"/>
    <w:rsid w:val="001C2BDF"/>
    <w:rsid w:val="001C2DB8"/>
    <w:rsid w:val="001D1EA9"/>
    <w:rsid w:val="0021710B"/>
    <w:rsid w:val="00223114"/>
    <w:rsid w:val="00235F74"/>
    <w:rsid w:val="00236EF3"/>
    <w:rsid w:val="002370D6"/>
    <w:rsid w:val="002639F7"/>
    <w:rsid w:val="00267EC3"/>
    <w:rsid w:val="00285EE3"/>
    <w:rsid w:val="00286BBE"/>
    <w:rsid w:val="00294B69"/>
    <w:rsid w:val="002A486C"/>
    <w:rsid w:val="002A5997"/>
    <w:rsid w:val="002B1CA7"/>
    <w:rsid w:val="002B430B"/>
    <w:rsid w:val="002B4996"/>
    <w:rsid w:val="002C1FCF"/>
    <w:rsid w:val="002C7C36"/>
    <w:rsid w:val="002D222B"/>
    <w:rsid w:val="00303A15"/>
    <w:rsid w:val="00305372"/>
    <w:rsid w:val="00305EF1"/>
    <w:rsid w:val="003148EC"/>
    <w:rsid w:val="00324028"/>
    <w:rsid w:val="00330DB5"/>
    <w:rsid w:val="00342638"/>
    <w:rsid w:val="00360404"/>
    <w:rsid w:val="003619B0"/>
    <w:rsid w:val="00383FE8"/>
    <w:rsid w:val="00394A70"/>
    <w:rsid w:val="003B3BDD"/>
    <w:rsid w:val="003D5D38"/>
    <w:rsid w:val="003E0F58"/>
    <w:rsid w:val="003F53B4"/>
    <w:rsid w:val="00401D9C"/>
    <w:rsid w:val="004043B3"/>
    <w:rsid w:val="0041441C"/>
    <w:rsid w:val="00415246"/>
    <w:rsid w:val="00416B46"/>
    <w:rsid w:val="00417D0C"/>
    <w:rsid w:val="00437A56"/>
    <w:rsid w:val="00446567"/>
    <w:rsid w:val="0045618D"/>
    <w:rsid w:val="00466FA4"/>
    <w:rsid w:val="00491942"/>
    <w:rsid w:val="004A3531"/>
    <w:rsid w:val="004A71BC"/>
    <w:rsid w:val="004B0180"/>
    <w:rsid w:val="004C1F55"/>
    <w:rsid w:val="004D591A"/>
    <w:rsid w:val="004D60CF"/>
    <w:rsid w:val="004E41BE"/>
    <w:rsid w:val="004E515D"/>
    <w:rsid w:val="004E7D48"/>
    <w:rsid w:val="004F4456"/>
    <w:rsid w:val="004F4627"/>
    <w:rsid w:val="004F70DB"/>
    <w:rsid w:val="00500A0D"/>
    <w:rsid w:val="00517735"/>
    <w:rsid w:val="00527F69"/>
    <w:rsid w:val="00534AA7"/>
    <w:rsid w:val="005364D2"/>
    <w:rsid w:val="00541E13"/>
    <w:rsid w:val="00547417"/>
    <w:rsid w:val="00566CEE"/>
    <w:rsid w:val="0057277A"/>
    <w:rsid w:val="005A12A1"/>
    <w:rsid w:val="005B36A6"/>
    <w:rsid w:val="005C7C56"/>
    <w:rsid w:val="005D2EE3"/>
    <w:rsid w:val="005E106A"/>
    <w:rsid w:val="005F1FDE"/>
    <w:rsid w:val="005F3E7F"/>
    <w:rsid w:val="005F4313"/>
    <w:rsid w:val="006103A5"/>
    <w:rsid w:val="00611F6A"/>
    <w:rsid w:val="00613A52"/>
    <w:rsid w:val="00621580"/>
    <w:rsid w:val="00622EFB"/>
    <w:rsid w:val="0063278B"/>
    <w:rsid w:val="0066450E"/>
    <w:rsid w:val="006652DE"/>
    <w:rsid w:val="006A10F0"/>
    <w:rsid w:val="006C01A4"/>
    <w:rsid w:val="006C6D61"/>
    <w:rsid w:val="006C79E3"/>
    <w:rsid w:val="006E4446"/>
    <w:rsid w:val="006F5A1F"/>
    <w:rsid w:val="007019D9"/>
    <w:rsid w:val="00705A6F"/>
    <w:rsid w:val="00734195"/>
    <w:rsid w:val="007341EF"/>
    <w:rsid w:val="0074076F"/>
    <w:rsid w:val="00760C8E"/>
    <w:rsid w:val="0076220C"/>
    <w:rsid w:val="0076459B"/>
    <w:rsid w:val="00764AB9"/>
    <w:rsid w:val="00765A86"/>
    <w:rsid w:val="00782463"/>
    <w:rsid w:val="00784C0E"/>
    <w:rsid w:val="0078613B"/>
    <w:rsid w:val="0079114E"/>
    <w:rsid w:val="007A08B2"/>
    <w:rsid w:val="007A19ED"/>
    <w:rsid w:val="007A729E"/>
    <w:rsid w:val="007C37C0"/>
    <w:rsid w:val="007E2C41"/>
    <w:rsid w:val="007E3E69"/>
    <w:rsid w:val="007F7B2D"/>
    <w:rsid w:val="00807691"/>
    <w:rsid w:val="00810C0E"/>
    <w:rsid w:val="0081353C"/>
    <w:rsid w:val="008139D7"/>
    <w:rsid w:val="00817EBC"/>
    <w:rsid w:val="00860099"/>
    <w:rsid w:val="00862405"/>
    <w:rsid w:val="00864832"/>
    <w:rsid w:val="008669D2"/>
    <w:rsid w:val="00880670"/>
    <w:rsid w:val="008855AD"/>
    <w:rsid w:val="00886DBD"/>
    <w:rsid w:val="008A425A"/>
    <w:rsid w:val="008B2592"/>
    <w:rsid w:val="008C5161"/>
    <w:rsid w:val="008D75E0"/>
    <w:rsid w:val="008E1B0F"/>
    <w:rsid w:val="008E5982"/>
    <w:rsid w:val="008E7695"/>
    <w:rsid w:val="008F00E4"/>
    <w:rsid w:val="008F0D39"/>
    <w:rsid w:val="008F54A2"/>
    <w:rsid w:val="008F7705"/>
    <w:rsid w:val="009021B8"/>
    <w:rsid w:val="00903C2D"/>
    <w:rsid w:val="009073E5"/>
    <w:rsid w:val="009143A4"/>
    <w:rsid w:val="00916363"/>
    <w:rsid w:val="0092545E"/>
    <w:rsid w:val="00940161"/>
    <w:rsid w:val="00973F4F"/>
    <w:rsid w:val="00986200"/>
    <w:rsid w:val="00986F1A"/>
    <w:rsid w:val="009B5B30"/>
    <w:rsid w:val="009B65FA"/>
    <w:rsid w:val="009C5EA5"/>
    <w:rsid w:val="009C6CF6"/>
    <w:rsid w:val="009D455E"/>
    <w:rsid w:val="009E71B4"/>
    <w:rsid w:val="009F0DF7"/>
    <w:rsid w:val="00A0527E"/>
    <w:rsid w:val="00A11BB5"/>
    <w:rsid w:val="00A65232"/>
    <w:rsid w:val="00A71E4D"/>
    <w:rsid w:val="00A731FC"/>
    <w:rsid w:val="00A75B28"/>
    <w:rsid w:val="00A845B4"/>
    <w:rsid w:val="00A86F35"/>
    <w:rsid w:val="00A96443"/>
    <w:rsid w:val="00A97D79"/>
    <w:rsid w:val="00AA164A"/>
    <w:rsid w:val="00AB73A7"/>
    <w:rsid w:val="00AC02C6"/>
    <w:rsid w:val="00AC2620"/>
    <w:rsid w:val="00AE64F7"/>
    <w:rsid w:val="00AE76E5"/>
    <w:rsid w:val="00B042E1"/>
    <w:rsid w:val="00B408B5"/>
    <w:rsid w:val="00B51401"/>
    <w:rsid w:val="00B54AE4"/>
    <w:rsid w:val="00B57452"/>
    <w:rsid w:val="00B61D80"/>
    <w:rsid w:val="00B67EF4"/>
    <w:rsid w:val="00B83802"/>
    <w:rsid w:val="00B84117"/>
    <w:rsid w:val="00B90169"/>
    <w:rsid w:val="00BB33C7"/>
    <w:rsid w:val="00BE563B"/>
    <w:rsid w:val="00BE736A"/>
    <w:rsid w:val="00C05638"/>
    <w:rsid w:val="00C10868"/>
    <w:rsid w:val="00C3515B"/>
    <w:rsid w:val="00C37D62"/>
    <w:rsid w:val="00C47159"/>
    <w:rsid w:val="00C51ADC"/>
    <w:rsid w:val="00C66C20"/>
    <w:rsid w:val="00C7092A"/>
    <w:rsid w:val="00C71E39"/>
    <w:rsid w:val="00C853A1"/>
    <w:rsid w:val="00C86F39"/>
    <w:rsid w:val="00C95328"/>
    <w:rsid w:val="00CA73A1"/>
    <w:rsid w:val="00CB39D2"/>
    <w:rsid w:val="00CC101B"/>
    <w:rsid w:val="00CC5915"/>
    <w:rsid w:val="00CF1CD7"/>
    <w:rsid w:val="00CF2E33"/>
    <w:rsid w:val="00D12AEA"/>
    <w:rsid w:val="00D26508"/>
    <w:rsid w:val="00D317AC"/>
    <w:rsid w:val="00D31A4E"/>
    <w:rsid w:val="00D35378"/>
    <w:rsid w:val="00D41816"/>
    <w:rsid w:val="00D465DF"/>
    <w:rsid w:val="00D467E7"/>
    <w:rsid w:val="00D47663"/>
    <w:rsid w:val="00D64286"/>
    <w:rsid w:val="00D6502C"/>
    <w:rsid w:val="00D722E8"/>
    <w:rsid w:val="00D73AB2"/>
    <w:rsid w:val="00D74C9A"/>
    <w:rsid w:val="00D81DEF"/>
    <w:rsid w:val="00DA2878"/>
    <w:rsid w:val="00DA52C0"/>
    <w:rsid w:val="00DB74DF"/>
    <w:rsid w:val="00DB7ABC"/>
    <w:rsid w:val="00DC722A"/>
    <w:rsid w:val="00DD174F"/>
    <w:rsid w:val="00DD2E50"/>
    <w:rsid w:val="00DD3475"/>
    <w:rsid w:val="00DD6D87"/>
    <w:rsid w:val="00DE0B5C"/>
    <w:rsid w:val="00DF18CD"/>
    <w:rsid w:val="00E03E3C"/>
    <w:rsid w:val="00E071DE"/>
    <w:rsid w:val="00E140D3"/>
    <w:rsid w:val="00E144DE"/>
    <w:rsid w:val="00E22686"/>
    <w:rsid w:val="00E24365"/>
    <w:rsid w:val="00E25779"/>
    <w:rsid w:val="00E308E2"/>
    <w:rsid w:val="00E561BC"/>
    <w:rsid w:val="00E56DF8"/>
    <w:rsid w:val="00E66B85"/>
    <w:rsid w:val="00E834B6"/>
    <w:rsid w:val="00E8496F"/>
    <w:rsid w:val="00E87028"/>
    <w:rsid w:val="00EC2FEA"/>
    <w:rsid w:val="00EC44E2"/>
    <w:rsid w:val="00EE0BF8"/>
    <w:rsid w:val="00EE697B"/>
    <w:rsid w:val="00EF03C3"/>
    <w:rsid w:val="00F26D48"/>
    <w:rsid w:val="00F27BBF"/>
    <w:rsid w:val="00F34C94"/>
    <w:rsid w:val="00F35FFC"/>
    <w:rsid w:val="00F52F98"/>
    <w:rsid w:val="00F56610"/>
    <w:rsid w:val="00F6653A"/>
    <w:rsid w:val="00F763A3"/>
    <w:rsid w:val="00F8473D"/>
    <w:rsid w:val="00F857B8"/>
    <w:rsid w:val="00F923D9"/>
    <w:rsid w:val="00FA1955"/>
    <w:rsid w:val="00FB1ED1"/>
    <w:rsid w:val="00FC4379"/>
    <w:rsid w:val="00FC7ACF"/>
    <w:rsid w:val="00FD189F"/>
    <w:rsid w:val="00FF6A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639F7"/>
    <w:rPr>
      <w:lang w:val="en-US" w:eastAsia="en-US"/>
    </w:rPr>
  </w:style>
  <w:style w:type="paragraph" w:styleId="1">
    <w:name w:val="heading 1"/>
    <w:basedOn w:val="a"/>
    <w:next w:val="a"/>
    <w:link w:val="10"/>
    <w:uiPriority w:val="9"/>
    <w:qFormat/>
    <w:rsid w:val="002639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639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639F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639F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639F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639F7"/>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639F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639F7"/>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2639F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639F7"/>
    <w:rPr>
      <w:color w:val="0000FF"/>
      <w:u w:val="single"/>
    </w:rPr>
  </w:style>
  <w:style w:type="paragraph" w:customStyle="1" w:styleId="EmptyLayoutCell">
    <w:name w:val="EmptyLayoutCell"/>
    <w:basedOn w:val="a"/>
    <w:uiPriority w:val="99"/>
    <w:rsid w:val="002639F7"/>
    <w:rPr>
      <w:sz w:val="2"/>
    </w:rPr>
  </w:style>
  <w:style w:type="paragraph" w:styleId="a4">
    <w:name w:val="Body Text"/>
    <w:basedOn w:val="a"/>
    <w:link w:val="a5"/>
    <w:uiPriority w:val="1"/>
    <w:qFormat/>
    <w:rsid w:val="002639F7"/>
    <w:rPr>
      <w:sz w:val="21"/>
      <w:szCs w:val="21"/>
    </w:rPr>
  </w:style>
  <w:style w:type="character" w:customStyle="1" w:styleId="a5">
    <w:name w:val="Основной текст Знак"/>
    <w:link w:val="a4"/>
    <w:uiPriority w:val="1"/>
    <w:rsid w:val="002639F7"/>
    <w:rPr>
      <w:sz w:val="21"/>
      <w:szCs w:val="21"/>
      <w:lang w:val="en-US" w:eastAsia="en-US"/>
    </w:rPr>
  </w:style>
  <w:style w:type="paragraph" w:customStyle="1" w:styleId="TableParagraph">
    <w:name w:val="Table Paragraph"/>
    <w:basedOn w:val="a"/>
    <w:uiPriority w:val="1"/>
    <w:qFormat/>
    <w:rsid w:val="002639F7"/>
    <w:pPr>
      <w:spacing w:before="3"/>
      <w:ind w:left="113"/>
    </w:pPr>
    <w:rPr>
      <w:sz w:val="22"/>
      <w:szCs w:val="22"/>
    </w:rPr>
  </w:style>
  <w:style w:type="paragraph" w:styleId="a6">
    <w:name w:val="List Paragraph"/>
    <w:basedOn w:val="a"/>
    <w:uiPriority w:val="1"/>
    <w:qFormat/>
    <w:rsid w:val="002639F7"/>
    <w:pPr>
      <w:spacing w:line="232" w:lineRule="exact"/>
      <w:ind w:left="687" w:hanging="283"/>
    </w:pPr>
    <w:rPr>
      <w:sz w:val="22"/>
      <w:szCs w:val="22"/>
    </w:rPr>
  </w:style>
  <w:style w:type="paragraph" w:customStyle="1" w:styleId="11">
    <w:name w:val="Заголовок 11"/>
    <w:basedOn w:val="a"/>
    <w:uiPriority w:val="1"/>
    <w:qFormat/>
    <w:rsid w:val="002639F7"/>
    <w:pPr>
      <w:spacing w:before="73"/>
      <w:ind w:left="113"/>
    </w:pPr>
    <w:rPr>
      <w:rFonts w:ascii="Arial" w:eastAsia="Arial" w:hAnsi="Arial" w:cs="Arial"/>
      <w:sz w:val="36"/>
      <w:szCs w:val="36"/>
    </w:rPr>
  </w:style>
  <w:style w:type="paragraph" w:styleId="a7">
    <w:name w:val="Balloon Text"/>
    <w:basedOn w:val="a"/>
    <w:link w:val="a8"/>
    <w:uiPriority w:val="99"/>
    <w:semiHidden/>
    <w:unhideWhenUsed/>
    <w:rsid w:val="002639F7"/>
    <w:rPr>
      <w:rFonts w:ascii="Tahoma" w:hAnsi="Tahoma" w:cs="Tahoma"/>
      <w:sz w:val="16"/>
      <w:szCs w:val="16"/>
    </w:rPr>
  </w:style>
  <w:style w:type="character" w:customStyle="1" w:styleId="a8">
    <w:name w:val="Текст выноски Знак"/>
    <w:basedOn w:val="a0"/>
    <w:link w:val="a7"/>
    <w:uiPriority w:val="99"/>
    <w:semiHidden/>
    <w:rsid w:val="002639F7"/>
    <w:rPr>
      <w:rFonts w:ascii="Tahoma" w:hAnsi="Tahoma" w:cs="Tahoma"/>
      <w:sz w:val="16"/>
      <w:szCs w:val="16"/>
      <w:lang w:val="en-US" w:eastAsia="en-US"/>
    </w:rPr>
  </w:style>
  <w:style w:type="paragraph" w:styleId="a9">
    <w:name w:val="header"/>
    <w:basedOn w:val="a"/>
    <w:link w:val="aa"/>
    <w:uiPriority w:val="99"/>
    <w:unhideWhenUsed/>
    <w:rsid w:val="002639F7"/>
    <w:pPr>
      <w:tabs>
        <w:tab w:val="center" w:pos="4677"/>
        <w:tab w:val="right" w:pos="9355"/>
      </w:tabs>
    </w:pPr>
  </w:style>
  <w:style w:type="character" w:customStyle="1" w:styleId="aa">
    <w:name w:val="Верхний колонтитул Знак"/>
    <w:basedOn w:val="a0"/>
    <w:link w:val="a9"/>
    <w:uiPriority w:val="99"/>
    <w:rsid w:val="002639F7"/>
    <w:rPr>
      <w:lang w:val="en-US" w:eastAsia="en-US"/>
    </w:rPr>
  </w:style>
  <w:style w:type="paragraph" w:styleId="ab">
    <w:name w:val="footer"/>
    <w:basedOn w:val="a"/>
    <w:link w:val="ac"/>
    <w:uiPriority w:val="99"/>
    <w:unhideWhenUsed/>
    <w:rsid w:val="002639F7"/>
    <w:pPr>
      <w:tabs>
        <w:tab w:val="center" w:pos="4677"/>
        <w:tab w:val="right" w:pos="9355"/>
      </w:tabs>
    </w:pPr>
  </w:style>
  <w:style w:type="character" w:customStyle="1" w:styleId="ac">
    <w:name w:val="Нижний колонтитул Знак"/>
    <w:basedOn w:val="a0"/>
    <w:link w:val="ab"/>
    <w:uiPriority w:val="99"/>
    <w:rsid w:val="002639F7"/>
    <w:rPr>
      <w:lang w:val="en-US" w:eastAsia="en-US"/>
    </w:rPr>
  </w:style>
  <w:style w:type="paragraph" w:styleId="ad">
    <w:name w:val="No Spacing"/>
    <w:uiPriority w:val="1"/>
    <w:qFormat/>
    <w:rsid w:val="002639F7"/>
  </w:style>
  <w:style w:type="character" w:customStyle="1" w:styleId="10">
    <w:name w:val="Заголовок 1 Знак"/>
    <w:basedOn w:val="a0"/>
    <w:link w:val="1"/>
    <w:uiPriority w:val="9"/>
    <w:rsid w:val="002639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39F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639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639F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639F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639F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639F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639F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2639F7"/>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rsid w:val="002639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sid w:val="002639F7"/>
    <w:rPr>
      <w:rFonts w:asciiTheme="majorHAnsi" w:eastAsiaTheme="majorEastAsia" w:hAnsiTheme="majorHAnsi" w:cstheme="majorBidi"/>
      <w:color w:val="17365D" w:themeColor="text2" w:themeShade="BF"/>
      <w:spacing w:val="5"/>
      <w:sz w:val="52"/>
      <w:szCs w:val="52"/>
    </w:rPr>
  </w:style>
  <w:style w:type="paragraph" w:styleId="af0">
    <w:name w:val="Subtitle"/>
    <w:basedOn w:val="a"/>
    <w:next w:val="a"/>
    <w:link w:val="af1"/>
    <w:uiPriority w:val="11"/>
    <w:qFormat/>
    <w:rsid w:val="002639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2639F7"/>
    <w:rPr>
      <w:rFonts w:asciiTheme="majorHAnsi" w:eastAsiaTheme="majorEastAsia" w:hAnsiTheme="majorHAnsi" w:cstheme="majorBidi"/>
      <w:i/>
      <w:iCs/>
      <w:color w:val="4F81BD" w:themeColor="accent1"/>
      <w:spacing w:val="15"/>
      <w:sz w:val="24"/>
      <w:szCs w:val="24"/>
    </w:rPr>
  </w:style>
  <w:style w:type="character" w:styleId="af2">
    <w:name w:val="Subtle Emphasis"/>
    <w:basedOn w:val="a0"/>
    <w:uiPriority w:val="19"/>
    <w:qFormat/>
    <w:rsid w:val="002639F7"/>
    <w:rPr>
      <w:i/>
      <w:iCs/>
      <w:color w:val="808080" w:themeColor="text1" w:themeTint="7F"/>
    </w:rPr>
  </w:style>
  <w:style w:type="character" w:styleId="af3">
    <w:name w:val="Emphasis"/>
    <w:basedOn w:val="a0"/>
    <w:uiPriority w:val="20"/>
    <w:qFormat/>
    <w:rsid w:val="002639F7"/>
    <w:rPr>
      <w:i/>
      <w:iCs/>
    </w:rPr>
  </w:style>
  <w:style w:type="character" w:styleId="af4">
    <w:name w:val="Intense Emphasis"/>
    <w:basedOn w:val="a0"/>
    <w:uiPriority w:val="21"/>
    <w:qFormat/>
    <w:rsid w:val="002639F7"/>
    <w:rPr>
      <w:b/>
      <w:bCs/>
      <w:i/>
      <w:iCs/>
      <w:color w:val="4F81BD" w:themeColor="accent1"/>
    </w:rPr>
  </w:style>
  <w:style w:type="character" w:styleId="af5">
    <w:name w:val="Strong"/>
    <w:basedOn w:val="a0"/>
    <w:uiPriority w:val="22"/>
    <w:qFormat/>
    <w:rsid w:val="002639F7"/>
    <w:rPr>
      <w:b/>
      <w:bCs/>
    </w:rPr>
  </w:style>
  <w:style w:type="paragraph" w:styleId="21">
    <w:name w:val="Quote"/>
    <w:basedOn w:val="a"/>
    <w:next w:val="a"/>
    <w:link w:val="22"/>
    <w:uiPriority w:val="29"/>
    <w:qFormat/>
    <w:rsid w:val="002639F7"/>
    <w:rPr>
      <w:i/>
      <w:iCs/>
      <w:color w:val="000000" w:themeColor="text1"/>
    </w:rPr>
  </w:style>
  <w:style w:type="character" w:customStyle="1" w:styleId="22">
    <w:name w:val="Цитата 2 Знак"/>
    <w:basedOn w:val="a0"/>
    <w:link w:val="21"/>
    <w:uiPriority w:val="29"/>
    <w:rsid w:val="002639F7"/>
    <w:rPr>
      <w:i/>
      <w:iCs/>
      <w:color w:val="000000" w:themeColor="text1"/>
    </w:rPr>
  </w:style>
  <w:style w:type="paragraph" w:styleId="af6">
    <w:name w:val="Intense Quote"/>
    <w:basedOn w:val="a"/>
    <w:next w:val="a"/>
    <w:link w:val="af7"/>
    <w:uiPriority w:val="30"/>
    <w:qFormat/>
    <w:rsid w:val="002639F7"/>
    <w:pPr>
      <w:pBdr>
        <w:bottom w:val="single" w:sz="4" w:space="4" w:color="4F81BD" w:themeColor="accent1"/>
      </w:pBdr>
      <w:spacing w:before="200" w:after="280"/>
      <w:ind w:left="936" w:right="936"/>
    </w:pPr>
    <w:rPr>
      <w:b/>
      <w:bCs/>
      <w:i/>
      <w:iCs/>
      <w:color w:val="4F81BD" w:themeColor="accent1"/>
    </w:rPr>
  </w:style>
  <w:style w:type="character" w:customStyle="1" w:styleId="af7">
    <w:name w:val="Выделенная цитата Знак"/>
    <w:basedOn w:val="a0"/>
    <w:link w:val="af6"/>
    <w:uiPriority w:val="30"/>
    <w:rsid w:val="002639F7"/>
    <w:rPr>
      <w:b/>
      <w:bCs/>
      <w:i/>
      <w:iCs/>
      <w:color w:val="4F81BD" w:themeColor="accent1"/>
    </w:rPr>
  </w:style>
  <w:style w:type="character" w:styleId="af8">
    <w:name w:val="Subtle Reference"/>
    <w:basedOn w:val="a0"/>
    <w:uiPriority w:val="31"/>
    <w:qFormat/>
    <w:rsid w:val="002639F7"/>
    <w:rPr>
      <w:smallCaps/>
      <w:color w:val="C0504D" w:themeColor="accent2"/>
      <w:u w:val="single"/>
    </w:rPr>
  </w:style>
  <w:style w:type="character" w:styleId="af9">
    <w:name w:val="Intense Reference"/>
    <w:basedOn w:val="a0"/>
    <w:uiPriority w:val="32"/>
    <w:qFormat/>
    <w:rsid w:val="002639F7"/>
    <w:rPr>
      <w:b/>
      <w:bCs/>
      <w:smallCaps/>
      <w:color w:val="C0504D" w:themeColor="accent2"/>
      <w:spacing w:val="5"/>
      <w:u w:val="single"/>
    </w:rPr>
  </w:style>
  <w:style w:type="character" w:styleId="afa">
    <w:name w:val="Book Title"/>
    <w:basedOn w:val="a0"/>
    <w:uiPriority w:val="33"/>
    <w:qFormat/>
    <w:rsid w:val="002639F7"/>
    <w:rPr>
      <w:b/>
      <w:bCs/>
      <w:smallCaps/>
      <w:spacing w:val="5"/>
    </w:rPr>
  </w:style>
  <w:style w:type="paragraph" w:styleId="afb">
    <w:name w:val="footnote text"/>
    <w:basedOn w:val="a"/>
    <w:link w:val="afc"/>
    <w:uiPriority w:val="99"/>
    <w:semiHidden/>
    <w:unhideWhenUsed/>
    <w:rsid w:val="002639F7"/>
  </w:style>
  <w:style w:type="character" w:customStyle="1" w:styleId="afc">
    <w:name w:val="Текст сноски Знак"/>
    <w:basedOn w:val="a0"/>
    <w:link w:val="afb"/>
    <w:uiPriority w:val="99"/>
    <w:semiHidden/>
    <w:rsid w:val="002639F7"/>
    <w:rPr>
      <w:sz w:val="20"/>
      <w:szCs w:val="20"/>
    </w:rPr>
  </w:style>
  <w:style w:type="character" w:styleId="afd">
    <w:name w:val="footnote reference"/>
    <w:basedOn w:val="a0"/>
    <w:uiPriority w:val="99"/>
    <w:semiHidden/>
    <w:unhideWhenUsed/>
    <w:rsid w:val="002639F7"/>
    <w:rPr>
      <w:vertAlign w:val="superscript"/>
    </w:rPr>
  </w:style>
  <w:style w:type="paragraph" w:styleId="afe">
    <w:name w:val="endnote text"/>
    <w:basedOn w:val="a"/>
    <w:link w:val="aff"/>
    <w:uiPriority w:val="99"/>
    <w:semiHidden/>
    <w:unhideWhenUsed/>
    <w:rsid w:val="002639F7"/>
  </w:style>
  <w:style w:type="character" w:customStyle="1" w:styleId="aff">
    <w:name w:val="Текст концевой сноски Знак"/>
    <w:basedOn w:val="a0"/>
    <w:link w:val="afe"/>
    <w:uiPriority w:val="99"/>
    <w:semiHidden/>
    <w:rsid w:val="002639F7"/>
    <w:rPr>
      <w:sz w:val="20"/>
      <w:szCs w:val="20"/>
    </w:rPr>
  </w:style>
  <w:style w:type="character" w:styleId="aff0">
    <w:name w:val="endnote reference"/>
    <w:basedOn w:val="a0"/>
    <w:uiPriority w:val="99"/>
    <w:semiHidden/>
    <w:unhideWhenUsed/>
    <w:rsid w:val="002639F7"/>
    <w:rPr>
      <w:vertAlign w:val="superscript"/>
    </w:rPr>
  </w:style>
  <w:style w:type="paragraph" w:styleId="aff1">
    <w:name w:val="Plain Text"/>
    <w:basedOn w:val="a"/>
    <w:link w:val="aff2"/>
    <w:uiPriority w:val="99"/>
    <w:semiHidden/>
    <w:unhideWhenUsed/>
    <w:rsid w:val="002639F7"/>
    <w:rPr>
      <w:rFonts w:ascii="Courier New" w:hAnsi="Courier New" w:cs="Courier New"/>
      <w:sz w:val="21"/>
      <w:szCs w:val="21"/>
    </w:rPr>
  </w:style>
  <w:style w:type="character" w:customStyle="1" w:styleId="aff2">
    <w:name w:val="Текст Знак"/>
    <w:basedOn w:val="a0"/>
    <w:link w:val="aff1"/>
    <w:uiPriority w:val="99"/>
    <w:rsid w:val="002639F7"/>
    <w:rPr>
      <w:rFonts w:ascii="Courier New" w:hAnsi="Courier New" w:cs="Courier New"/>
      <w:sz w:val="21"/>
      <w:szCs w:val="21"/>
    </w:rPr>
  </w:style>
  <w:style w:type="paragraph" w:styleId="aff3">
    <w:name w:val="envelope address"/>
    <w:basedOn w:val="a"/>
    <w:uiPriority w:val="99"/>
    <w:unhideWhenUsed/>
    <w:rsid w:val="002639F7"/>
    <w:pPr>
      <w:ind w:left="2880"/>
    </w:pPr>
    <w:rPr>
      <w:rFonts w:asciiTheme="majorHAnsi" w:eastAsiaTheme="majorEastAsia" w:hAnsiTheme="majorHAnsi" w:cstheme="majorBidi"/>
      <w:sz w:val="24"/>
    </w:rPr>
  </w:style>
  <w:style w:type="paragraph" w:styleId="23">
    <w:name w:val="envelope return"/>
    <w:basedOn w:val="a"/>
    <w:uiPriority w:val="99"/>
    <w:unhideWhenUsed/>
    <w:rsid w:val="002639F7"/>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22FD7"/>
    <w:rPr>
      <w:color w:val="0000FF"/>
      <w:u w:val="single"/>
    </w:rPr>
  </w:style>
  <w:style w:type="paragraph" w:customStyle="1" w:styleId="EmptyLayoutCell">
    <w:name w:val="EmptyLayoutCell"/>
    <w:basedOn w:val="a"/>
    <w:rPr>
      <w:sz w:val="2"/>
    </w:rPr>
  </w:style>
  <w:style w:type="paragraph" w:styleId="a4">
    <w:name w:val="Body Text"/>
    <w:basedOn w:val="a"/>
    <w:link w:val="a5"/>
    <w:uiPriority w:val="1"/>
    <w:qFormat/>
    <w:rsid w:val="00324028"/>
    <w:pPr>
      <w:widowControl w:val="0"/>
      <w:autoSpaceDE w:val="0"/>
      <w:autoSpaceDN w:val="0"/>
    </w:pPr>
    <w:rPr>
      <w:sz w:val="21"/>
      <w:szCs w:val="21"/>
    </w:rPr>
  </w:style>
  <w:style w:type="character" w:customStyle="1" w:styleId="a5">
    <w:name w:val="Основной текст Знак"/>
    <w:link w:val="a4"/>
    <w:uiPriority w:val="1"/>
    <w:rsid w:val="00324028"/>
    <w:rPr>
      <w:sz w:val="21"/>
      <w:szCs w:val="21"/>
      <w:lang w:val="en-US" w:eastAsia="en-US"/>
    </w:rPr>
  </w:style>
  <w:style w:type="paragraph" w:customStyle="1" w:styleId="TableParagraph">
    <w:name w:val="Table Paragraph"/>
    <w:basedOn w:val="a"/>
    <w:uiPriority w:val="1"/>
    <w:qFormat/>
    <w:rsid w:val="00C47159"/>
    <w:pPr>
      <w:widowControl w:val="0"/>
      <w:autoSpaceDE w:val="0"/>
      <w:autoSpaceDN w:val="0"/>
      <w:spacing w:before="3"/>
      <w:ind w:left="113"/>
    </w:pPr>
    <w:rPr>
      <w:sz w:val="22"/>
      <w:szCs w:val="22"/>
    </w:rPr>
  </w:style>
  <w:style w:type="paragraph" w:styleId="a6">
    <w:name w:val="List Paragraph"/>
    <w:basedOn w:val="a"/>
    <w:uiPriority w:val="1"/>
    <w:qFormat/>
    <w:rsid w:val="009B65FA"/>
    <w:pPr>
      <w:widowControl w:val="0"/>
      <w:autoSpaceDE w:val="0"/>
      <w:autoSpaceDN w:val="0"/>
      <w:spacing w:line="232" w:lineRule="exact"/>
      <w:ind w:left="687" w:hanging="283"/>
    </w:pPr>
    <w:rPr>
      <w:sz w:val="22"/>
      <w:szCs w:val="22"/>
    </w:rPr>
  </w:style>
  <w:style w:type="paragraph" w:customStyle="1" w:styleId="11">
    <w:name w:val="Заголовок 11"/>
    <w:basedOn w:val="a"/>
    <w:uiPriority w:val="1"/>
    <w:qFormat/>
    <w:rsid w:val="00223114"/>
    <w:pPr>
      <w:widowControl w:val="0"/>
      <w:autoSpaceDE w:val="0"/>
      <w:autoSpaceDN w:val="0"/>
      <w:spacing w:before="73"/>
      <w:ind w:left="113"/>
      <w:outlineLvl w:val="1"/>
    </w:pPr>
    <w:rPr>
      <w:rFonts w:ascii="Arial" w:eastAsia="Arial" w:hAnsi="Arial" w:cs="Arial"/>
      <w:sz w:val="36"/>
      <w:szCs w:val="36"/>
    </w:rPr>
  </w:style>
  <w:style w:type="paragraph" w:styleId="a7">
    <w:name w:val="Balloon Text"/>
    <w:basedOn w:val="a"/>
    <w:link w:val="a8"/>
    <w:uiPriority w:val="99"/>
    <w:semiHidden/>
    <w:unhideWhenUsed/>
    <w:rsid w:val="001C2DB8"/>
    <w:rPr>
      <w:rFonts w:ascii="Tahoma" w:hAnsi="Tahoma" w:cs="Tahoma"/>
      <w:sz w:val="16"/>
      <w:szCs w:val="16"/>
    </w:rPr>
  </w:style>
  <w:style w:type="character" w:customStyle="1" w:styleId="a8">
    <w:name w:val="Текст выноски Знак"/>
    <w:basedOn w:val="a0"/>
    <w:link w:val="a7"/>
    <w:uiPriority w:val="99"/>
    <w:semiHidden/>
    <w:rsid w:val="001C2DB8"/>
    <w:rPr>
      <w:rFonts w:ascii="Tahoma" w:hAnsi="Tahoma" w:cs="Tahoma"/>
      <w:sz w:val="16"/>
      <w:szCs w:val="16"/>
      <w:lang w:val="en-US" w:eastAsia="en-US"/>
    </w:rPr>
  </w:style>
  <w:style w:type="paragraph" w:styleId="a9">
    <w:name w:val="header"/>
    <w:basedOn w:val="a"/>
    <w:link w:val="aa"/>
    <w:uiPriority w:val="99"/>
    <w:unhideWhenUsed/>
    <w:rsid w:val="00D12AEA"/>
    <w:pPr>
      <w:tabs>
        <w:tab w:val="center" w:pos="4677"/>
        <w:tab w:val="right" w:pos="9355"/>
      </w:tabs>
    </w:pPr>
  </w:style>
  <w:style w:type="character" w:customStyle="1" w:styleId="aa">
    <w:name w:val="Верхний колонтитул Знак"/>
    <w:basedOn w:val="a0"/>
    <w:link w:val="a9"/>
    <w:uiPriority w:val="99"/>
    <w:rsid w:val="00D12AEA"/>
    <w:rPr>
      <w:lang w:val="en-US" w:eastAsia="en-US"/>
    </w:rPr>
  </w:style>
  <w:style w:type="paragraph" w:styleId="ab">
    <w:name w:val="footer"/>
    <w:basedOn w:val="a"/>
    <w:link w:val="ac"/>
    <w:uiPriority w:val="99"/>
    <w:unhideWhenUsed/>
    <w:rsid w:val="00D12AEA"/>
    <w:pPr>
      <w:tabs>
        <w:tab w:val="center" w:pos="4677"/>
        <w:tab w:val="right" w:pos="9355"/>
      </w:tabs>
    </w:pPr>
  </w:style>
  <w:style w:type="character" w:customStyle="1" w:styleId="ac">
    <w:name w:val="Нижний колонтитул Знак"/>
    <w:basedOn w:val="a0"/>
    <w:link w:val="ab"/>
    <w:uiPriority w:val="99"/>
    <w:rsid w:val="00D12AE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7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catalog/product/55935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22</Pages>
  <Words>4354</Words>
  <Characters>24819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RPYD</vt:lpstr>
    </vt:vector>
  </TitlesOfParts>
  <Company>UPK</Company>
  <LinksUpToDate>false</LinksUpToDate>
  <CharactersWithSpaces>29115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RPYD</dc:title>
  <dc:creator>Владимир</dc:creator>
  <cp:lastModifiedBy>Петрикевич Наталья Юрьевна</cp:lastModifiedBy>
  <cp:revision>27</cp:revision>
  <cp:lastPrinted>2022-06-02T02:15:00Z</cp:lastPrinted>
  <dcterms:created xsi:type="dcterms:W3CDTF">2019-11-28T10:23:00Z</dcterms:created>
  <dcterms:modified xsi:type="dcterms:W3CDTF">2025-11-18T03:03:00Z</dcterms:modified>
</cp:coreProperties>
</file>